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B700A9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0A9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B700A9">
        <w:rPr>
          <w:rFonts w:ascii="Times New Roman" w:hAnsi="Times New Roman" w:cs="Times New Roman"/>
          <w:sz w:val="24"/>
          <w:szCs w:val="24"/>
        </w:rPr>
        <w:t>10</w:t>
      </w:r>
      <w:r w:rsidR="0000643F" w:rsidRPr="00B700A9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700A9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B700A9">
        <w:rPr>
          <w:rFonts w:ascii="Times New Roman" w:hAnsi="Times New Roman" w:cs="Times New Roman"/>
          <w:sz w:val="24"/>
          <w:szCs w:val="24"/>
        </w:rPr>
        <w:t xml:space="preserve"> на </w:t>
      </w:r>
      <w:r w:rsidR="00094B4B" w:rsidRPr="00B700A9">
        <w:rPr>
          <w:rFonts w:ascii="Times New Roman" w:hAnsi="Times New Roman" w:cs="Times New Roman"/>
          <w:sz w:val="24"/>
          <w:szCs w:val="24"/>
        </w:rPr>
        <w:t xml:space="preserve">среду </w:t>
      </w:r>
      <w:r w:rsidR="00716FA9">
        <w:rPr>
          <w:rFonts w:ascii="Times New Roman" w:hAnsi="Times New Roman" w:cs="Times New Roman"/>
          <w:sz w:val="24"/>
          <w:szCs w:val="24"/>
        </w:rPr>
        <w:t>06.05</w:t>
      </w:r>
      <w:r w:rsidR="00CA763D" w:rsidRPr="00B700A9">
        <w:rPr>
          <w:rFonts w:ascii="Times New Roman" w:hAnsi="Times New Roman" w:cs="Times New Roman"/>
          <w:sz w:val="24"/>
          <w:szCs w:val="24"/>
        </w:rPr>
        <w:t>.2020 г</w:t>
      </w:r>
      <w:r w:rsidRPr="00B700A9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B700A9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527"/>
        <w:gridCol w:w="9061"/>
        <w:gridCol w:w="2595"/>
        <w:gridCol w:w="1985"/>
      </w:tblGrid>
      <w:tr w:rsidR="00E72C19" w:rsidRPr="00B700A9" w:rsidTr="00B700A9">
        <w:tc>
          <w:tcPr>
            <w:tcW w:w="851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7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1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595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85" w:type="dxa"/>
          </w:tcPr>
          <w:p w:rsidR="007C4551" w:rsidRPr="00B700A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542A0C" w:rsidRPr="00B700A9" w:rsidTr="00B700A9">
        <w:tc>
          <w:tcPr>
            <w:tcW w:w="851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7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061" w:type="dxa"/>
          </w:tcPr>
          <w:p w:rsidR="00542A0C" w:rsidRPr="00B700A9" w:rsidRDefault="00716FA9" w:rsidP="00713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9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Правила вычисления производных</w:t>
            </w:r>
            <w:r>
              <w:t xml:space="preserve"> </w:t>
            </w:r>
            <w:r w:rsidRPr="001B19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Таблица производных </w:t>
            </w:r>
            <w:hyperlink r:id="rId4" w:history="1">
              <w:r w:rsidRPr="001B19C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https://yandex.ru/collections/card/5e67bbf6f1b4b5cbae1af25f/</w:t>
              </w:r>
            </w:hyperlink>
            <w:r w:rsidRPr="001B19C2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19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 15 № 214,215</w:t>
            </w:r>
          </w:p>
        </w:tc>
        <w:tc>
          <w:tcPr>
            <w:tcW w:w="259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5" w:history="1"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 </w:t>
            </w:r>
          </w:p>
        </w:tc>
        <w:tc>
          <w:tcPr>
            <w:tcW w:w="198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542A0C" w:rsidRPr="00B700A9" w:rsidTr="00B700A9">
        <w:tc>
          <w:tcPr>
            <w:tcW w:w="851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7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061" w:type="dxa"/>
          </w:tcPr>
          <w:p w:rsidR="00542A0C" w:rsidRPr="00B700A9" w:rsidRDefault="00716FA9" w:rsidP="00542A0C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1B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Производная сложной функции</w:t>
            </w:r>
            <w:r>
              <w:t xml:space="preserve"> </w:t>
            </w:r>
            <w:hyperlink r:id="rId6" w:history="1">
              <w:r w:rsidRPr="001B19C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https://yandex.ru/efir?stream_id=44d6ced5c445e4509e8aa95eb51f5aee&amp;from_block=player_watermark&amp;t=10.5</w:t>
              </w:r>
            </w:hyperlink>
            <w:r w:rsidRPr="001B1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п. 16 №222, 224</w:t>
            </w:r>
            <w:r w:rsidR="007134C0" w:rsidRPr="00B700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на почту </w:t>
            </w:r>
            <w:hyperlink r:id="rId7" w:history="1">
              <w:r w:rsidRPr="00B700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B70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 </w:t>
            </w:r>
          </w:p>
        </w:tc>
        <w:tc>
          <w:tcPr>
            <w:tcW w:w="1985" w:type="dxa"/>
          </w:tcPr>
          <w:p w:rsidR="00542A0C" w:rsidRPr="00B700A9" w:rsidRDefault="00542A0C" w:rsidP="0054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7072E6" w:rsidRPr="00B700A9" w:rsidTr="00B700A9">
        <w:tc>
          <w:tcPr>
            <w:tcW w:w="851" w:type="dxa"/>
          </w:tcPr>
          <w:p w:rsidR="007072E6" w:rsidRPr="00B700A9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7" w:type="dxa"/>
          </w:tcPr>
          <w:p w:rsidR="007072E6" w:rsidRPr="00B700A9" w:rsidRDefault="00094B4B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061" w:type="dxa"/>
          </w:tcPr>
          <w:p w:rsidR="007072E6" w:rsidRPr="00B700A9" w:rsidRDefault="00716FA9" w:rsidP="00D7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A9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в конце XVIII -  первой половине XIX в.</w:t>
            </w:r>
            <w:r w:rsidRPr="00716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FA9">
              <w:rPr>
                <w:rFonts w:ascii="Times New Roman" w:hAnsi="Times New Roman" w:cs="Times New Roman"/>
                <w:sz w:val="24"/>
                <w:szCs w:val="24"/>
              </w:rPr>
              <w:t>§11, читать, уметь ответить на вопросы после параграфа</w:t>
            </w:r>
          </w:p>
        </w:tc>
        <w:tc>
          <w:tcPr>
            <w:tcW w:w="2595" w:type="dxa"/>
          </w:tcPr>
          <w:p w:rsidR="007072E6" w:rsidRPr="00B700A9" w:rsidRDefault="00716FA9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985" w:type="dxa"/>
          </w:tcPr>
          <w:p w:rsidR="007072E6" w:rsidRPr="00B700A9" w:rsidRDefault="0098088E" w:rsidP="0071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16FA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BB6CDC" w:rsidRPr="00B700A9" w:rsidTr="00716FA9">
        <w:trPr>
          <w:trHeight w:val="454"/>
        </w:trPr>
        <w:tc>
          <w:tcPr>
            <w:tcW w:w="851" w:type="dxa"/>
            <w:vMerge w:val="restart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B6CDC" w:rsidRPr="00B700A9" w:rsidRDefault="00BB6CDC" w:rsidP="00BB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061" w:type="dxa"/>
          </w:tcPr>
          <w:p w:rsidR="00BB6CDC" w:rsidRPr="00B700A9" w:rsidRDefault="00716FA9" w:rsidP="0054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FA9">
              <w:rPr>
                <w:rFonts w:ascii="Times New Roman" w:hAnsi="Times New Roman" w:cs="Times New Roman"/>
                <w:sz w:val="24"/>
                <w:szCs w:val="24"/>
              </w:rPr>
              <w:t>Электронная коммерция в Интернете. Библиотеки, энциклопедии и словари в Интернете.</w:t>
            </w:r>
            <w:r w:rsidRPr="00716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FA9">
              <w:rPr>
                <w:rFonts w:ascii="Times New Roman" w:hAnsi="Times New Roman" w:cs="Times New Roman"/>
                <w:sz w:val="24"/>
                <w:szCs w:val="24"/>
              </w:rPr>
              <w:t>П.2,11, 2.12 Создать презентацию из 7слайдов по теме</w:t>
            </w:r>
          </w:p>
        </w:tc>
        <w:tc>
          <w:tcPr>
            <w:tcW w:w="2595" w:type="dxa"/>
          </w:tcPr>
          <w:p w:rsidR="00716FA9" w:rsidRPr="001B7666" w:rsidRDefault="00716FA9" w:rsidP="0071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на почту</w:t>
            </w:r>
          </w:p>
          <w:p w:rsidR="00BB6CDC" w:rsidRPr="00B700A9" w:rsidRDefault="00716FA9" w:rsidP="0071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985" w:type="dxa"/>
          </w:tcPr>
          <w:p w:rsidR="00BB6CDC" w:rsidRPr="00B700A9" w:rsidRDefault="00D7567A" w:rsidP="0071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16FA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094B4B" w:rsidRPr="00B700A9" w:rsidTr="00B700A9">
        <w:tc>
          <w:tcPr>
            <w:tcW w:w="851" w:type="dxa"/>
            <w:vMerge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94B4B" w:rsidRPr="00B700A9" w:rsidRDefault="00094B4B" w:rsidP="00094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9061" w:type="dxa"/>
          </w:tcPr>
          <w:p w:rsidR="00F8315D" w:rsidRPr="00F8315D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5D">
              <w:rPr>
                <w:rFonts w:ascii="Times New Roman" w:hAnsi="Times New Roman" w:cs="Times New Roman"/>
                <w:sz w:val="24"/>
                <w:szCs w:val="24"/>
              </w:rPr>
              <w:t>Интонация в английском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5D">
              <w:rPr>
                <w:rFonts w:ascii="Times New Roman" w:hAnsi="Times New Roman" w:cs="Times New Roman"/>
                <w:sz w:val="24"/>
                <w:szCs w:val="24"/>
              </w:rPr>
              <w:t>(вопросы и ответы</w:t>
            </w:r>
            <w:r w:rsidRPr="00F8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315D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F8315D">
              <w:rPr>
                <w:rFonts w:ascii="Times New Roman" w:hAnsi="Times New Roman" w:cs="Times New Roman"/>
                <w:sz w:val="24"/>
                <w:szCs w:val="24"/>
              </w:rPr>
              <w:t xml:space="preserve"> 135-136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5D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15D">
              <w:rPr>
                <w:rFonts w:ascii="Times New Roman" w:hAnsi="Times New Roman" w:cs="Times New Roman"/>
                <w:sz w:val="24"/>
                <w:szCs w:val="24"/>
              </w:rPr>
              <w:t>Упр. 34, стр. 135</w:t>
            </w:r>
          </w:p>
          <w:p w:rsidR="00094B4B" w:rsidRPr="00F8315D" w:rsidRDefault="00BB6CDC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95" w:type="dxa"/>
          </w:tcPr>
          <w:p w:rsidR="00736821" w:rsidRPr="00B700A9" w:rsidRDefault="00736821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736821" w:rsidRPr="00B700A9" w:rsidRDefault="00F8315D" w:rsidP="00736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736821" w:rsidRPr="00B700A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nata-kolesnik@bk.ru</w:t>
              </w:r>
            </w:hyperlink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мессенджер</w:t>
            </w:r>
            <w:proofErr w:type="gram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736821" w:rsidRPr="00B70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89283096752</w:t>
            </w:r>
          </w:p>
          <w:p w:rsidR="00094B4B" w:rsidRPr="00B700A9" w:rsidRDefault="00094B4B" w:rsidP="00094B4B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B4B" w:rsidRPr="00B700A9" w:rsidRDefault="00541BD4" w:rsidP="006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B45591" w:rsidRPr="00B700A9" w:rsidTr="00B700A9">
        <w:trPr>
          <w:trHeight w:val="168"/>
        </w:trPr>
        <w:tc>
          <w:tcPr>
            <w:tcW w:w="851" w:type="dxa"/>
          </w:tcPr>
          <w:p w:rsidR="00B45591" w:rsidRPr="00B700A9" w:rsidRDefault="00B45591" w:rsidP="00B4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27" w:type="dxa"/>
          </w:tcPr>
          <w:p w:rsidR="00B45591" w:rsidRPr="00B700A9" w:rsidRDefault="00094B4B" w:rsidP="00B45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61" w:type="dxa"/>
          </w:tcPr>
          <w:p w:rsidR="00541BD4" w:rsidRPr="00B700A9" w:rsidRDefault="00F8315D" w:rsidP="00541B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Повторение темы: "Социализация"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>Рассказать о социальном статусе и социальной роле, о сущности социализации</w:t>
            </w:r>
          </w:p>
          <w:p w:rsidR="00FF3A9F" w:rsidRPr="00B700A9" w:rsidRDefault="00FF3A9F" w:rsidP="00FF3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91" w:rsidRPr="00B700A9" w:rsidRDefault="00B45591" w:rsidP="00FF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B45591" w:rsidRPr="00B700A9" w:rsidRDefault="00F8315D" w:rsidP="00B455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5" w:type="dxa"/>
          </w:tcPr>
          <w:p w:rsidR="00B45591" w:rsidRPr="00B700A9" w:rsidRDefault="00F8315D" w:rsidP="00091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F8315D" w:rsidRPr="00B700A9" w:rsidTr="00B700A9">
        <w:trPr>
          <w:trHeight w:val="168"/>
        </w:trPr>
        <w:tc>
          <w:tcPr>
            <w:tcW w:w="851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7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061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5D">
              <w:rPr>
                <w:rFonts w:ascii="Times New Roman" w:hAnsi="Times New Roman"/>
                <w:szCs w:val="20"/>
              </w:rPr>
              <w:t>Анализ образов «новых людей». Лирическое и драматическое в пьесе.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Чтение пьесы</w:t>
            </w:r>
          </w:p>
        </w:tc>
        <w:tc>
          <w:tcPr>
            <w:tcW w:w="2595" w:type="dxa"/>
          </w:tcPr>
          <w:p w:rsidR="00F8315D" w:rsidRDefault="00F8315D" w:rsidP="00F8315D">
            <w:pPr>
              <w:spacing w:line="276" w:lineRule="auto"/>
            </w:pPr>
            <w:r>
              <w:rPr>
                <w:rFonts w:ascii="Times New Roman" w:hAnsi="Times New Roman"/>
              </w:rPr>
              <w:t>самоподготовк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985" w:type="dxa"/>
          </w:tcPr>
          <w:p w:rsidR="00F8315D" w:rsidRPr="00B700A9" w:rsidRDefault="00F8315D" w:rsidP="00F8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0A9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B700A9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B700A9" w:rsidSect="00587A4D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1E2B"/>
    <w:rsid w:val="00094B4B"/>
    <w:rsid w:val="0009787F"/>
    <w:rsid w:val="000C2699"/>
    <w:rsid w:val="00126367"/>
    <w:rsid w:val="00150922"/>
    <w:rsid w:val="00195172"/>
    <w:rsid w:val="00205AF1"/>
    <w:rsid w:val="00235B75"/>
    <w:rsid w:val="00244F88"/>
    <w:rsid w:val="00292EA9"/>
    <w:rsid w:val="003562C2"/>
    <w:rsid w:val="003E2019"/>
    <w:rsid w:val="00416815"/>
    <w:rsid w:val="00454C7E"/>
    <w:rsid w:val="00541BD4"/>
    <w:rsid w:val="00542A0C"/>
    <w:rsid w:val="00587A4D"/>
    <w:rsid w:val="005D1863"/>
    <w:rsid w:val="00610524"/>
    <w:rsid w:val="00622919"/>
    <w:rsid w:val="00646CCB"/>
    <w:rsid w:val="00690A1F"/>
    <w:rsid w:val="006A158C"/>
    <w:rsid w:val="006C2BBF"/>
    <w:rsid w:val="007072E6"/>
    <w:rsid w:val="007134C0"/>
    <w:rsid w:val="00716FA9"/>
    <w:rsid w:val="00736821"/>
    <w:rsid w:val="007C4551"/>
    <w:rsid w:val="00811983"/>
    <w:rsid w:val="008770FA"/>
    <w:rsid w:val="008D6F53"/>
    <w:rsid w:val="0098088E"/>
    <w:rsid w:val="009E146D"/>
    <w:rsid w:val="009F100F"/>
    <w:rsid w:val="00A368C6"/>
    <w:rsid w:val="00A647F2"/>
    <w:rsid w:val="00AC7408"/>
    <w:rsid w:val="00AD41F5"/>
    <w:rsid w:val="00B45591"/>
    <w:rsid w:val="00B700A9"/>
    <w:rsid w:val="00BB53F5"/>
    <w:rsid w:val="00BB6CDC"/>
    <w:rsid w:val="00CA763D"/>
    <w:rsid w:val="00D7567A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8315D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4d6ced5c445e4509e8aa95eb51f5aee&amp;from_block=player_watermark&amp;t=10.5" TargetMode="External"/><Relationship Id="rId5" Type="http://schemas.openxmlformats.org/officeDocument/2006/relationships/hyperlink" Target="mailto:anyuta.1992.1992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collections/card/5e67bbf6f1b4b5cbae1af25f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15</cp:revision>
  <cp:lastPrinted>2020-05-05T19:57:00Z</cp:lastPrinted>
  <dcterms:created xsi:type="dcterms:W3CDTF">2020-04-13T18:16:00Z</dcterms:created>
  <dcterms:modified xsi:type="dcterms:W3CDTF">2020-05-05T19:59:00Z</dcterms:modified>
</cp:coreProperties>
</file>