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551" w:rsidRDefault="007C4551" w:rsidP="007C4551"/>
    <w:p w:rsidR="007C4551" w:rsidRDefault="007C4551" w:rsidP="007C4551">
      <w:r>
        <w:t>Рас</w:t>
      </w:r>
      <w:r w:rsidR="00776BC1">
        <w:t>пис</w:t>
      </w:r>
      <w:r w:rsidR="008C35F6">
        <w:t>ание 3б класса на четверг 14</w:t>
      </w:r>
      <w:r w:rsidR="001D4CA4">
        <w:t>.05</w:t>
      </w:r>
      <w:r>
        <w:t>.2020 Г., классный руководитель Сазонова Г.В.</w:t>
      </w:r>
    </w:p>
    <w:tbl>
      <w:tblPr>
        <w:tblStyle w:val="a3"/>
        <w:tblW w:w="11057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992"/>
        <w:gridCol w:w="1560"/>
        <w:gridCol w:w="3578"/>
        <w:gridCol w:w="3373"/>
        <w:gridCol w:w="1554"/>
      </w:tblGrid>
      <w:tr w:rsidR="00E151BD" w:rsidTr="00E151BD">
        <w:tc>
          <w:tcPr>
            <w:tcW w:w="992" w:type="dxa"/>
          </w:tcPr>
          <w:p w:rsidR="00811983" w:rsidRDefault="00811983" w:rsidP="00DB1DE0"/>
        </w:tc>
        <w:tc>
          <w:tcPr>
            <w:tcW w:w="1560" w:type="dxa"/>
          </w:tcPr>
          <w:p w:rsidR="00811983" w:rsidRDefault="00811983" w:rsidP="00DB1DE0"/>
        </w:tc>
        <w:tc>
          <w:tcPr>
            <w:tcW w:w="3578" w:type="dxa"/>
          </w:tcPr>
          <w:p w:rsidR="00811983" w:rsidRDefault="00811983" w:rsidP="00DB1DE0">
            <w:r>
              <w:t>Материал для самостоятельной подготовки</w:t>
            </w:r>
          </w:p>
        </w:tc>
        <w:tc>
          <w:tcPr>
            <w:tcW w:w="3373" w:type="dxa"/>
          </w:tcPr>
          <w:p w:rsidR="00811983" w:rsidRDefault="00811983" w:rsidP="00DB1DE0">
            <w:r>
              <w:t>Форма предоставления результата</w:t>
            </w:r>
          </w:p>
        </w:tc>
        <w:tc>
          <w:tcPr>
            <w:tcW w:w="1554" w:type="dxa"/>
          </w:tcPr>
          <w:p w:rsidR="00811983" w:rsidRDefault="00811983" w:rsidP="00DB1DE0">
            <w:r>
              <w:t>Дата, время предоставления результата</w:t>
            </w:r>
          </w:p>
        </w:tc>
      </w:tr>
      <w:tr w:rsidR="00811983" w:rsidRPr="008263E4" w:rsidTr="00692C20">
        <w:trPr>
          <w:trHeight w:val="2522"/>
        </w:trPr>
        <w:tc>
          <w:tcPr>
            <w:tcW w:w="992" w:type="dxa"/>
          </w:tcPr>
          <w:p w:rsidR="00811983" w:rsidRDefault="00811983" w:rsidP="00811983">
            <w:r>
              <w:t>08.30-09.00</w:t>
            </w:r>
          </w:p>
        </w:tc>
        <w:tc>
          <w:tcPr>
            <w:tcW w:w="1560" w:type="dxa"/>
          </w:tcPr>
          <w:p w:rsidR="00811983" w:rsidRDefault="00E356EA" w:rsidP="00811983">
            <w:r>
              <w:t>Русский язык</w:t>
            </w:r>
          </w:p>
        </w:tc>
        <w:tc>
          <w:tcPr>
            <w:tcW w:w="3578" w:type="dxa"/>
          </w:tcPr>
          <w:p w:rsidR="0010194D" w:rsidRDefault="00CF000D" w:rsidP="00811983">
            <w:r>
              <w:t xml:space="preserve"> Те</w:t>
            </w:r>
            <w:r w:rsidR="008C35F6">
              <w:t>ма: «Второстепенные члены предложения. Определение»</w:t>
            </w:r>
          </w:p>
          <w:p w:rsidR="0010194D" w:rsidRDefault="008C35F6" w:rsidP="00811983">
            <w:r>
              <w:t>Учебник с.148-149   № 169</w:t>
            </w:r>
          </w:p>
          <w:p w:rsidR="00CF417A" w:rsidRDefault="008C35F6" w:rsidP="00811983">
            <w:r>
              <w:t>Словарь: хоккей</w:t>
            </w:r>
            <w:proofErr w:type="gramStart"/>
            <w:r w:rsidR="00100036">
              <w:t xml:space="preserve">   (</w:t>
            </w:r>
            <w:proofErr w:type="gramEnd"/>
            <w:r w:rsidR="00100036">
              <w:t>подобрать родственные слова)</w:t>
            </w:r>
          </w:p>
          <w:p w:rsidR="00692C20" w:rsidRDefault="008C35F6" w:rsidP="00811983">
            <w:r>
              <w:t>Р-т с.81-82</w:t>
            </w:r>
          </w:p>
          <w:p w:rsidR="00802E08" w:rsidRDefault="00802E08" w:rsidP="00811983"/>
          <w:p w:rsidR="00E356EA" w:rsidRDefault="00E356EA" w:rsidP="00811983"/>
          <w:p w:rsidR="00490E2B" w:rsidRDefault="00490E2B" w:rsidP="00811983"/>
        </w:tc>
        <w:tc>
          <w:tcPr>
            <w:tcW w:w="3373" w:type="dxa"/>
          </w:tcPr>
          <w:p w:rsidR="008263E4" w:rsidRPr="008504C8" w:rsidRDefault="00752F2C" w:rsidP="00811983">
            <w:r>
              <w:t>Электронная почта</w:t>
            </w:r>
          </w:p>
        </w:tc>
        <w:tc>
          <w:tcPr>
            <w:tcW w:w="1554" w:type="dxa"/>
          </w:tcPr>
          <w:p w:rsidR="00811983" w:rsidRPr="008504C8" w:rsidRDefault="0031452B" w:rsidP="00811983">
            <w:r>
              <w:t>До 15</w:t>
            </w:r>
            <w:r w:rsidR="00752F2C">
              <w:t>.05</w:t>
            </w:r>
          </w:p>
        </w:tc>
      </w:tr>
      <w:tr w:rsidR="00811983" w:rsidTr="00E151BD">
        <w:tc>
          <w:tcPr>
            <w:tcW w:w="992" w:type="dxa"/>
          </w:tcPr>
          <w:p w:rsidR="00811983" w:rsidRDefault="00811983" w:rsidP="00811983">
            <w:r>
              <w:t>09.10-09.40</w:t>
            </w:r>
          </w:p>
        </w:tc>
        <w:tc>
          <w:tcPr>
            <w:tcW w:w="1560" w:type="dxa"/>
          </w:tcPr>
          <w:p w:rsidR="00811983" w:rsidRDefault="008C35F6" w:rsidP="00811983">
            <w:r>
              <w:t>Окружающий мир</w:t>
            </w:r>
          </w:p>
        </w:tc>
        <w:tc>
          <w:tcPr>
            <w:tcW w:w="3578" w:type="dxa"/>
          </w:tcPr>
          <w:p w:rsidR="00E768BF" w:rsidRDefault="008C35F6" w:rsidP="00950354">
            <w:r>
              <w:t>Тема: «Путешествие по Санкт-Петербургу» Учебник с.124-126</w:t>
            </w:r>
          </w:p>
          <w:p w:rsidR="008C35F6" w:rsidRDefault="008C35F6" w:rsidP="00950354">
            <w:r>
              <w:t>Р-т с.42-43</w:t>
            </w:r>
          </w:p>
          <w:p w:rsidR="00704E6F" w:rsidRDefault="00704E6F" w:rsidP="00950354"/>
          <w:p w:rsidR="00704E6F" w:rsidRDefault="00704E6F" w:rsidP="00950354"/>
        </w:tc>
        <w:tc>
          <w:tcPr>
            <w:tcW w:w="3373" w:type="dxa"/>
          </w:tcPr>
          <w:p w:rsidR="000A276F" w:rsidRDefault="00752F2C" w:rsidP="00811983">
            <w:r>
              <w:t>Электронная почта</w:t>
            </w:r>
          </w:p>
          <w:p w:rsidR="00704E6F" w:rsidRPr="00121014" w:rsidRDefault="00704E6F" w:rsidP="00811983"/>
        </w:tc>
        <w:tc>
          <w:tcPr>
            <w:tcW w:w="1554" w:type="dxa"/>
          </w:tcPr>
          <w:p w:rsidR="00811983" w:rsidRDefault="00811983" w:rsidP="00811983"/>
          <w:p w:rsidR="00E81E4C" w:rsidRDefault="0031452B" w:rsidP="00811983">
            <w:r>
              <w:t>До 18</w:t>
            </w:r>
            <w:r w:rsidR="00752F2C">
              <w:t>.05</w:t>
            </w:r>
          </w:p>
          <w:p w:rsidR="00E81E4C" w:rsidRDefault="00E81E4C" w:rsidP="00811983"/>
        </w:tc>
      </w:tr>
      <w:tr w:rsidR="00811983" w:rsidTr="00E151BD">
        <w:tc>
          <w:tcPr>
            <w:tcW w:w="992" w:type="dxa"/>
          </w:tcPr>
          <w:p w:rsidR="00811983" w:rsidRDefault="00811983" w:rsidP="00811983">
            <w:r>
              <w:t>09.50-10.20</w:t>
            </w:r>
          </w:p>
        </w:tc>
        <w:tc>
          <w:tcPr>
            <w:tcW w:w="1560" w:type="dxa"/>
          </w:tcPr>
          <w:p w:rsidR="00811983" w:rsidRDefault="008D0C89" w:rsidP="00811983">
            <w:r>
              <w:t>Математика</w:t>
            </w:r>
          </w:p>
        </w:tc>
        <w:tc>
          <w:tcPr>
            <w:tcW w:w="3578" w:type="dxa"/>
          </w:tcPr>
          <w:p w:rsidR="008D0C89" w:rsidRDefault="00E91343" w:rsidP="00811983">
            <w:r>
              <w:t xml:space="preserve"> </w:t>
            </w:r>
            <w:r w:rsidR="008C35F6">
              <w:t>Тема: «Письменные вычисления»</w:t>
            </w:r>
          </w:p>
          <w:p w:rsidR="008D0C89" w:rsidRDefault="008C35F6" w:rsidP="00811983">
            <w:r>
              <w:t>Учебник с.90   № 2. 6</w:t>
            </w:r>
          </w:p>
          <w:p w:rsidR="006C7681" w:rsidRDefault="008D0C89" w:rsidP="00811983">
            <w:r>
              <w:t>Р-т с.</w:t>
            </w:r>
            <w:r w:rsidR="00704E6F">
              <w:t xml:space="preserve"> </w:t>
            </w:r>
            <w:r w:rsidR="008C35F6">
              <w:t>66-67</w:t>
            </w:r>
            <w:r w:rsidR="00704E6F">
              <w:t xml:space="preserve">        </w:t>
            </w:r>
          </w:p>
          <w:p w:rsidR="000F472C" w:rsidRDefault="00704E6F" w:rsidP="00811983">
            <w:r>
              <w:t xml:space="preserve"> </w:t>
            </w:r>
          </w:p>
          <w:p w:rsidR="002328B4" w:rsidRDefault="00784714" w:rsidP="00811983">
            <w:r>
              <w:t xml:space="preserve">            </w:t>
            </w:r>
          </w:p>
          <w:p w:rsidR="00AC683A" w:rsidRDefault="00AC683A" w:rsidP="00811983"/>
        </w:tc>
        <w:tc>
          <w:tcPr>
            <w:tcW w:w="3373" w:type="dxa"/>
          </w:tcPr>
          <w:p w:rsidR="00811983" w:rsidRDefault="00811983" w:rsidP="00811983"/>
          <w:p w:rsidR="000A276F" w:rsidRPr="000A276F" w:rsidRDefault="00752F2C" w:rsidP="00811983">
            <w:r>
              <w:t>Электронная почта</w:t>
            </w:r>
          </w:p>
        </w:tc>
        <w:tc>
          <w:tcPr>
            <w:tcW w:w="1554" w:type="dxa"/>
          </w:tcPr>
          <w:p w:rsidR="00811983" w:rsidRDefault="0031452B" w:rsidP="002524A5">
            <w:r>
              <w:t>До 15</w:t>
            </w:r>
            <w:r w:rsidR="00752F2C">
              <w:t>.05</w:t>
            </w:r>
          </w:p>
        </w:tc>
      </w:tr>
      <w:tr w:rsidR="00811983" w:rsidTr="00E151BD">
        <w:tc>
          <w:tcPr>
            <w:tcW w:w="992" w:type="dxa"/>
          </w:tcPr>
          <w:p w:rsidR="00811983" w:rsidRDefault="00811983" w:rsidP="00811983">
            <w:r>
              <w:t>10.35 -11.05</w:t>
            </w:r>
          </w:p>
        </w:tc>
        <w:tc>
          <w:tcPr>
            <w:tcW w:w="1560" w:type="dxa"/>
          </w:tcPr>
          <w:p w:rsidR="00811983" w:rsidRDefault="008C35F6" w:rsidP="00811983">
            <w:r>
              <w:t>Английский язык</w:t>
            </w:r>
          </w:p>
        </w:tc>
        <w:tc>
          <w:tcPr>
            <w:tcW w:w="3578" w:type="dxa"/>
          </w:tcPr>
          <w:p w:rsidR="00C92FAF" w:rsidRPr="0031452B" w:rsidRDefault="008C35F6" w:rsidP="00811983">
            <w:pPr>
              <w:rPr>
                <w:lang w:val="en-US"/>
              </w:rPr>
            </w:pPr>
            <w:r>
              <w:t xml:space="preserve">Материал на </w:t>
            </w:r>
            <w:r w:rsidR="0031452B">
              <w:rPr>
                <w:lang w:val="en-US"/>
              </w:rPr>
              <w:t>WhatsApp</w:t>
            </w:r>
            <w:bookmarkStart w:id="0" w:name="_GoBack"/>
            <w:bookmarkEnd w:id="0"/>
          </w:p>
        </w:tc>
        <w:tc>
          <w:tcPr>
            <w:tcW w:w="3373" w:type="dxa"/>
          </w:tcPr>
          <w:p w:rsidR="00811983" w:rsidRPr="00FC0983" w:rsidRDefault="00FC0983" w:rsidP="00811983">
            <w:proofErr w:type="spellStart"/>
            <w:r>
              <w:rPr>
                <w:lang w:val="en-US"/>
              </w:rPr>
              <w:t>WhatsApp</w:t>
            </w:r>
            <w:proofErr w:type="spellEnd"/>
            <w:r w:rsidRPr="008C35F6">
              <w:t xml:space="preserve"> </w:t>
            </w:r>
            <w:r>
              <w:t>учителя</w:t>
            </w:r>
          </w:p>
          <w:p w:rsidR="00852DB5" w:rsidRDefault="00852DB5" w:rsidP="00852DB5"/>
          <w:p w:rsidR="00E151BD" w:rsidRPr="00A371ED" w:rsidRDefault="00E151BD" w:rsidP="00E151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4" w:type="dxa"/>
          </w:tcPr>
          <w:p w:rsidR="00811983" w:rsidRDefault="00692C20" w:rsidP="00692C20">
            <w:pPr>
              <w:ind w:left="-396"/>
            </w:pPr>
            <w:r>
              <w:t xml:space="preserve">До </w:t>
            </w:r>
            <w:proofErr w:type="spellStart"/>
            <w:r>
              <w:t>До</w:t>
            </w:r>
            <w:proofErr w:type="spellEnd"/>
            <w:r>
              <w:t xml:space="preserve"> 20.05</w:t>
            </w:r>
          </w:p>
        </w:tc>
      </w:tr>
      <w:tr w:rsidR="00070C45" w:rsidTr="00E151BD">
        <w:tc>
          <w:tcPr>
            <w:tcW w:w="992" w:type="dxa"/>
          </w:tcPr>
          <w:p w:rsidR="00070C45" w:rsidRDefault="00070C45" w:rsidP="00811983">
            <w:r>
              <w:t>11.25-11.55</w:t>
            </w:r>
          </w:p>
        </w:tc>
        <w:tc>
          <w:tcPr>
            <w:tcW w:w="1560" w:type="dxa"/>
          </w:tcPr>
          <w:p w:rsidR="00070C45" w:rsidRDefault="00070C45" w:rsidP="00811983"/>
        </w:tc>
        <w:tc>
          <w:tcPr>
            <w:tcW w:w="3578" w:type="dxa"/>
          </w:tcPr>
          <w:p w:rsidR="00DD3058" w:rsidRPr="00054FF0" w:rsidRDefault="00DD3058" w:rsidP="00811983">
            <w:pPr>
              <w:rPr>
                <w:rFonts w:cs="Times New Roman"/>
                <w:sz w:val="24"/>
                <w:szCs w:val="24"/>
                <w:lang w:eastAsia="ko-KR"/>
              </w:rPr>
            </w:pPr>
          </w:p>
          <w:p w:rsidR="00134B1E" w:rsidRDefault="00134B1E" w:rsidP="00811983">
            <w:pPr>
              <w:rPr>
                <w:rFonts w:cs="Times New Roman"/>
                <w:sz w:val="24"/>
                <w:szCs w:val="24"/>
                <w:lang w:eastAsia="ko-KR"/>
              </w:rPr>
            </w:pPr>
          </w:p>
          <w:p w:rsidR="00134B1E" w:rsidRDefault="00134B1E" w:rsidP="00811983"/>
        </w:tc>
        <w:tc>
          <w:tcPr>
            <w:tcW w:w="3373" w:type="dxa"/>
          </w:tcPr>
          <w:p w:rsidR="00802E08" w:rsidRPr="00EB01D9" w:rsidRDefault="00802E08" w:rsidP="00070C45">
            <w:pPr>
              <w:rPr>
                <w:rFonts w:eastAsia="Times New Roman" w:cs="Times New Roman"/>
                <w:color w:val="0563C1" w:themeColor="hyperlink"/>
                <w:sz w:val="24"/>
                <w:u w:val="single"/>
              </w:rPr>
            </w:pPr>
          </w:p>
          <w:p w:rsidR="00DD3058" w:rsidRDefault="00DD3058" w:rsidP="00DD3058">
            <w:pPr>
              <w:rPr>
                <w:rFonts w:eastAsia="Times New Roman" w:cs="Times New Roman"/>
                <w:sz w:val="24"/>
                <w:lang w:eastAsia="ko-KR"/>
              </w:rPr>
            </w:pPr>
          </w:p>
          <w:p w:rsidR="00733B43" w:rsidRDefault="00733B43" w:rsidP="00733B43">
            <w:pPr>
              <w:rPr>
                <w:rFonts w:eastAsia="Times New Roman" w:cs="Times New Roman"/>
                <w:sz w:val="24"/>
                <w:lang w:eastAsia="ko-KR"/>
              </w:rPr>
            </w:pPr>
          </w:p>
          <w:p w:rsidR="00DA174A" w:rsidRPr="00F81C47" w:rsidRDefault="00DA174A" w:rsidP="00DA174A">
            <w:pPr>
              <w:spacing w:after="160" w:line="259" w:lineRule="auto"/>
              <w:rPr>
                <w:rFonts w:eastAsia="Times New Roman" w:cs="Times New Roman"/>
                <w:sz w:val="24"/>
              </w:rPr>
            </w:pPr>
          </w:p>
          <w:p w:rsidR="00E23274" w:rsidRDefault="00E23274" w:rsidP="00E23274">
            <w:pPr>
              <w:rPr>
                <w:rFonts w:eastAsia="Times New Roman" w:cs="Times New Roman"/>
                <w:sz w:val="24"/>
                <w:lang w:eastAsia="ko-KR"/>
              </w:rPr>
            </w:pPr>
          </w:p>
          <w:p w:rsidR="00AE380B" w:rsidRDefault="00AE380B" w:rsidP="00AE380B">
            <w:pPr>
              <w:rPr>
                <w:rFonts w:eastAsia="Times New Roman" w:cs="Times New Roman"/>
                <w:sz w:val="24"/>
                <w:lang w:eastAsia="ko-KR"/>
              </w:rPr>
            </w:pPr>
          </w:p>
          <w:p w:rsidR="00070C45" w:rsidRDefault="00070C45" w:rsidP="00811983"/>
        </w:tc>
        <w:tc>
          <w:tcPr>
            <w:tcW w:w="1554" w:type="dxa"/>
          </w:tcPr>
          <w:p w:rsidR="00070C45" w:rsidRDefault="00070C45" w:rsidP="00811983"/>
        </w:tc>
      </w:tr>
      <w:tr w:rsidR="00070C45" w:rsidTr="00E151BD">
        <w:tc>
          <w:tcPr>
            <w:tcW w:w="992" w:type="dxa"/>
          </w:tcPr>
          <w:p w:rsidR="00070C45" w:rsidRDefault="00070C45" w:rsidP="00811983"/>
        </w:tc>
        <w:tc>
          <w:tcPr>
            <w:tcW w:w="1560" w:type="dxa"/>
          </w:tcPr>
          <w:p w:rsidR="00070C45" w:rsidRDefault="00070C45" w:rsidP="00811983"/>
        </w:tc>
        <w:tc>
          <w:tcPr>
            <w:tcW w:w="3578" w:type="dxa"/>
          </w:tcPr>
          <w:p w:rsidR="00070C45" w:rsidRDefault="00070C45" w:rsidP="00811983"/>
        </w:tc>
        <w:tc>
          <w:tcPr>
            <w:tcW w:w="3373" w:type="dxa"/>
          </w:tcPr>
          <w:p w:rsidR="00070C45" w:rsidRDefault="00070C45" w:rsidP="00811983"/>
        </w:tc>
        <w:tc>
          <w:tcPr>
            <w:tcW w:w="1554" w:type="dxa"/>
          </w:tcPr>
          <w:p w:rsidR="00070C45" w:rsidRDefault="00070C45" w:rsidP="00811983"/>
        </w:tc>
      </w:tr>
    </w:tbl>
    <w:p w:rsidR="00811983" w:rsidRDefault="00811983" w:rsidP="00811983"/>
    <w:p w:rsidR="00416815" w:rsidRDefault="00416815"/>
    <w:sectPr w:rsidR="00416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1F"/>
    <w:rsid w:val="00014494"/>
    <w:rsid w:val="00052687"/>
    <w:rsid w:val="00054FF0"/>
    <w:rsid w:val="00070C45"/>
    <w:rsid w:val="00090DE9"/>
    <w:rsid w:val="00095265"/>
    <w:rsid w:val="000A276F"/>
    <w:rsid w:val="000A2962"/>
    <w:rsid w:val="000A2FFA"/>
    <w:rsid w:val="000E4553"/>
    <w:rsid w:val="000F472C"/>
    <w:rsid w:val="00100036"/>
    <w:rsid w:val="0010194D"/>
    <w:rsid w:val="00121014"/>
    <w:rsid w:val="00122947"/>
    <w:rsid w:val="00134B1E"/>
    <w:rsid w:val="00146087"/>
    <w:rsid w:val="00151B9B"/>
    <w:rsid w:val="00163A7C"/>
    <w:rsid w:val="001661C7"/>
    <w:rsid w:val="001D4CA4"/>
    <w:rsid w:val="001E4C3E"/>
    <w:rsid w:val="00203B71"/>
    <w:rsid w:val="00205AF1"/>
    <w:rsid w:val="002328B4"/>
    <w:rsid w:val="002524A5"/>
    <w:rsid w:val="002A0990"/>
    <w:rsid w:val="0031452B"/>
    <w:rsid w:val="00337E88"/>
    <w:rsid w:val="00350579"/>
    <w:rsid w:val="003D7C4F"/>
    <w:rsid w:val="003E6FE2"/>
    <w:rsid w:val="00416815"/>
    <w:rsid w:val="0042398D"/>
    <w:rsid w:val="00452B25"/>
    <w:rsid w:val="00490E2B"/>
    <w:rsid w:val="004F5FB6"/>
    <w:rsid w:val="005500C5"/>
    <w:rsid w:val="0059384E"/>
    <w:rsid w:val="005A16E6"/>
    <w:rsid w:val="005B7E54"/>
    <w:rsid w:val="00600AE0"/>
    <w:rsid w:val="00690A1F"/>
    <w:rsid w:val="00692C20"/>
    <w:rsid w:val="006C7681"/>
    <w:rsid w:val="00704E6F"/>
    <w:rsid w:val="00733B43"/>
    <w:rsid w:val="007369DC"/>
    <w:rsid w:val="00741F3F"/>
    <w:rsid w:val="00746C53"/>
    <w:rsid w:val="00752F2C"/>
    <w:rsid w:val="007765A9"/>
    <w:rsid w:val="00776BC1"/>
    <w:rsid w:val="00781BDD"/>
    <w:rsid w:val="00784714"/>
    <w:rsid w:val="007C4551"/>
    <w:rsid w:val="007E5CCC"/>
    <w:rsid w:val="00802E08"/>
    <w:rsid w:val="00805847"/>
    <w:rsid w:val="00811983"/>
    <w:rsid w:val="008263E4"/>
    <w:rsid w:val="00836F42"/>
    <w:rsid w:val="0084203D"/>
    <w:rsid w:val="00843F3A"/>
    <w:rsid w:val="008504C8"/>
    <w:rsid w:val="00852DB5"/>
    <w:rsid w:val="00860874"/>
    <w:rsid w:val="008B33B7"/>
    <w:rsid w:val="008C35F6"/>
    <w:rsid w:val="008D0C89"/>
    <w:rsid w:val="008E79FA"/>
    <w:rsid w:val="00950354"/>
    <w:rsid w:val="009C727B"/>
    <w:rsid w:val="009F5DEC"/>
    <w:rsid w:val="00A371ED"/>
    <w:rsid w:val="00A93A29"/>
    <w:rsid w:val="00AC683A"/>
    <w:rsid w:val="00AE380B"/>
    <w:rsid w:val="00B05669"/>
    <w:rsid w:val="00B27345"/>
    <w:rsid w:val="00B90BEA"/>
    <w:rsid w:val="00B921A8"/>
    <w:rsid w:val="00BA38C4"/>
    <w:rsid w:val="00BB414C"/>
    <w:rsid w:val="00BD2BF7"/>
    <w:rsid w:val="00C92FAF"/>
    <w:rsid w:val="00CA6F87"/>
    <w:rsid w:val="00CD30CE"/>
    <w:rsid w:val="00CE627C"/>
    <w:rsid w:val="00CF000D"/>
    <w:rsid w:val="00CF417A"/>
    <w:rsid w:val="00D75BE7"/>
    <w:rsid w:val="00DA174A"/>
    <w:rsid w:val="00DA2CFD"/>
    <w:rsid w:val="00DD3058"/>
    <w:rsid w:val="00E07FEA"/>
    <w:rsid w:val="00E151BD"/>
    <w:rsid w:val="00E23274"/>
    <w:rsid w:val="00E25432"/>
    <w:rsid w:val="00E356EA"/>
    <w:rsid w:val="00E51B84"/>
    <w:rsid w:val="00E5438D"/>
    <w:rsid w:val="00E56DFF"/>
    <w:rsid w:val="00E766CB"/>
    <w:rsid w:val="00E76845"/>
    <w:rsid w:val="00E768BF"/>
    <w:rsid w:val="00E81000"/>
    <w:rsid w:val="00E81E4C"/>
    <w:rsid w:val="00E91343"/>
    <w:rsid w:val="00EB01D9"/>
    <w:rsid w:val="00EC00B4"/>
    <w:rsid w:val="00EC77F8"/>
    <w:rsid w:val="00F150C6"/>
    <w:rsid w:val="00F4423B"/>
    <w:rsid w:val="00F519F0"/>
    <w:rsid w:val="00F67171"/>
    <w:rsid w:val="00FC0983"/>
    <w:rsid w:val="00FC5CBC"/>
    <w:rsid w:val="00FD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E7D7D7-20B0-4C0D-9810-B1F86104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070C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2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2B843-771B-4BDD-8CCE-0D4E85465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Глина Васильевна</cp:lastModifiedBy>
  <cp:revision>74</cp:revision>
  <dcterms:created xsi:type="dcterms:W3CDTF">2020-04-10T16:01:00Z</dcterms:created>
  <dcterms:modified xsi:type="dcterms:W3CDTF">2020-05-13T16:26:00Z</dcterms:modified>
</cp:coreProperties>
</file>