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72" w:rsidRPr="009415F1" w:rsidRDefault="00081572" w:rsidP="00081572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пятницу </w:t>
      </w:r>
      <w:r>
        <w:rPr>
          <w:rFonts w:ascii="Calibri" w:eastAsia="Calibri" w:hAnsi="Calibri" w:cs="Times New Roman"/>
          <w:sz w:val="24"/>
          <w:szCs w:val="24"/>
        </w:rPr>
        <w:t>22</w:t>
      </w:r>
      <w:r>
        <w:rPr>
          <w:rFonts w:ascii="Calibri" w:eastAsia="Calibri" w:hAnsi="Calibri" w:cs="Times New Roman"/>
          <w:sz w:val="24"/>
          <w:szCs w:val="24"/>
        </w:rPr>
        <w:t>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08157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Дата, время предоставления результата</w:t>
            </w:r>
          </w:p>
        </w:tc>
      </w:tr>
      <w:tr w:rsidR="0008157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081572" w:rsidRDefault="00081572" w:rsidP="00081572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081572">
              <w:rPr>
                <w:rFonts w:ascii="Times New Roman" w:hAnsi="Times New Roman"/>
                <w:spacing w:val="-5"/>
              </w:rPr>
              <w:t>Лексика и фразеология.</w:t>
            </w:r>
            <w:r w:rsidRPr="00081572">
              <w:rPr>
                <w:rFonts w:ascii="Times New Roman" w:hAnsi="Times New Roman"/>
                <w:spacing w:val="-5"/>
              </w:rPr>
              <w:tab/>
              <w:t xml:space="preserve">§102  пересказ, </w:t>
            </w:r>
          </w:p>
          <w:p w:rsidR="00081572" w:rsidRPr="000B3BA5" w:rsidRDefault="00081572" w:rsidP="00081572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081572">
              <w:rPr>
                <w:rFonts w:ascii="Times New Roman" w:hAnsi="Times New Roman"/>
                <w:spacing w:val="-5"/>
              </w:rPr>
              <w:t>Упр.612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5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23.05</w:t>
            </w:r>
          </w:p>
        </w:tc>
      </w:tr>
      <w:tr w:rsidR="0008157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Default="00081572" w:rsidP="0043426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r w:rsidRPr="00081572">
              <w:t>Развитие русской культуры в XIII - начале XVI в.</w:t>
            </w:r>
            <w:r w:rsidRPr="00081572">
              <w:tab/>
              <w:t>22.05</w:t>
            </w:r>
            <w:r w:rsidRPr="00081572">
              <w:tab/>
              <w:t>§§ 22, 27 прочитать, письменно в тетради заполнить таблицу «Важнейшие памятники русской культуры XIII - начала XVI в.»</w:t>
            </w:r>
          </w:p>
          <w:p w:rsidR="00081572" w:rsidRPr="00081572" w:rsidRDefault="00081572" w:rsidP="0008157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hyperlink r:id="rId6" w:history="1"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://</w:t>
              </w:r>
              <w:proofErr w:type="spellStart"/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val="en-US" w:bidi="en-US"/>
                </w:rPr>
                <w:t>resh</w:t>
              </w:r>
              <w:proofErr w:type="spellEnd"/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val="en-US" w:bidi="en-US"/>
                </w:rPr>
                <w:t>edu</w:t>
              </w:r>
              <w:proofErr w:type="spellEnd"/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/</w:t>
              </w:r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val="en-US" w:bidi="en-US"/>
                </w:rPr>
                <w:t>subject</w:t>
              </w:r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/</w:t>
              </w:r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val="en-US" w:bidi="en-US"/>
                </w:rPr>
                <w:t>lesson</w:t>
              </w:r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/1474/</w:t>
              </w:r>
            </w:hyperlink>
          </w:p>
          <w:p w:rsidR="00081572" w:rsidRPr="00081572" w:rsidRDefault="00081572" w:rsidP="0008157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hyperlink r:id="rId7" w:history="1">
              <w:r w:rsidRPr="00081572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https://resh.edu.ru/subject/lesson/1480/</w:t>
              </w:r>
            </w:hyperlink>
          </w:p>
          <w:p w:rsidR="00081572" w:rsidRPr="00C4581D" w:rsidRDefault="00081572" w:rsidP="0008157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proofErr w:type="spellStart"/>
            <w:r w:rsidRPr="0008157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видеоуроки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432CC4" w:rsidRDefault="00081572" w:rsidP="0043426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lang w:bidi="en-US"/>
              </w:rPr>
            </w:pPr>
            <w:r w:rsidRPr="00432CC4">
              <w:rPr>
                <w:rFonts w:ascii="Times New Roman" w:eastAsia="Andale Sans UI" w:hAnsi="Times New Roman" w:cs="Tahoma"/>
                <w:kern w:val="3"/>
                <w:lang w:bidi="en-US"/>
              </w:rPr>
              <w:t>Самопроверка, работа учителю</w:t>
            </w:r>
          </w:p>
          <w:p w:rsidR="00081572" w:rsidRPr="00C4581D" w:rsidRDefault="00081572" w:rsidP="00434266">
            <w:pPr>
              <w:jc w:val="center"/>
            </w:pPr>
            <w:r w:rsidRPr="00432CC4">
              <w:rPr>
                <w:rFonts w:ascii="Times New Roman" w:eastAsia="Andale Sans UI" w:hAnsi="Times New Roman" w:cs="Tahoma"/>
                <w:kern w:val="3"/>
                <w:lang w:bidi="en-US"/>
              </w:rPr>
              <w:t>не отправляется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23.05</w:t>
            </w:r>
          </w:p>
        </w:tc>
      </w:tr>
      <w:tr w:rsidR="0008157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pPr>
              <w:jc w:val="center"/>
            </w:pPr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081572">
              <w:t>Повторение по теме «Решение задач»</w:t>
            </w:r>
            <w:r w:rsidRPr="00081572">
              <w:tab/>
              <w:t xml:space="preserve">Решение заданий на платформе </w:t>
            </w:r>
            <w:proofErr w:type="spellStart"/>
            <w:r w:rsidRPr="00081572"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Default="00081572" w:rsidP="00434266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081572" w:rsidRPr="00C4581D" w:rsidRDefault="00081572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8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23.05</w:t>
            </w:r>
          </w:p>
        </w:tc>
      </w:tr>
      <w:tr w:rsidR="0008157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Немецкий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BF" w:rsidRDefault="00D46EBF" w:rsidP="00D46EBF">
            <w:pPr>
              <w:pStyle w:val="a5"/>
              <w:jc w:val="center"/>
            </w:pPr>
            <w:r>
              <w:t>УСТНО!</w:t>
            </w:r>
          </w:p>
          <w:p w:rsidR="00D46EBF" w:rsidRPr="00C4581D" w:rsidRDefault="00D46EBF" w:rsidP="00D46EBF">
            <w:pPr>
              <w:pStyle w:val="a5"/>
              <w:jc w:val="center"/>
            </w:pPr>
            <w:r>
              <w:t xml:space="preserve">Стр. 78 вверху, слева от картинки. Посмотрите, как по-немецки сказать, какой подарок вы бы </w:t>
            </w:r>
            <w:proofErr w:type="spellStart"/>
            <w:r>
              <w:t>хотели</w:t>
            </w:r>
            <w:proofErr w:type="gramStart"/>
            <w:r>
              <w:t>.</w:t>
            </w:r>
            <w:r w:rsidRPr="00D46EB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D46EB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 Аверин, учебник онлайн</w:t>
            </w:r>
            <w:hyperlink r:id="rId9" w:history="1">
              <w:r w:rsidRPr="00D46EBF">
                <w:rPr>
                  <w:rFonts w:eastAsia="Times New Roman"/>
                  <w:color w:val="000080"/>
                  <w:sz w:val="26"/>
                  <w:szCs w:val="26"/>
                  <w:u w:val="single"/>
                  <w:lang w:eastAsia="ru-RU"/>
                </w:rPr>
                <w:t>https://www.gymnasiumstar.ru/docs/nem_5_el.pdf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D46EBF" w:rsidP="0043426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F238AD" w:rsidP="00434266">
            <w:r>
              <w:t>23.05</w:t>
            </w:r>
          </w:p>
        </w:tc>
      </w:tr>
      <w:tr w:rsidR="0008157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11</w:t>
            </w:r>
          </w:p>
          <w:p w:rsidR="00081572" w:rsidRPr="00C4581D" w:rsidRDefault="00081572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pPr>
              <w:jc w:val="center"/>
            </w:pPr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081572" w:rsidRDefault="00081572" w:rsidP="00081572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081572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Словообразование.</w:t>
            </w:r>
          </w:p>
          <w:p w:rsidR="00081572" w:rsidRDefault="00081572" w:rsidP="00081572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081572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  <w:t>§103 ответить на вопросы устно</w:t>
            </w:r>
            <w:proofErr w:type="gramStart"/>
            <w:r w:rsidRPr="00081572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  У</w:t>
            </w:r>
            <w:proofErr w:type="gramEnd"/>
            <w:r w:rsidRPr="00081572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пр.617</w:t>
            </w:r>
          </w:p>
          <w:p w:rsidR="00081572" w:rsidRPr="00D56534" w:rsidRDefault="00081572" w:rsidP="00081572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4"/>
                </w:rPr>
                <w:t>https://resh.edu.ru/subject/lesson/7022/start/258432/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pPr>
              <w:rPr>
                <w:rFonts w:ascii="Times New Roman" w:hAnsi="Times New Roman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23.05</w:t>
            </w:r>
          </w:p>
        </w:tc>
      </w:tr>
      <w:tr w:rsidR="0008157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</w:tr>
      <w:tr w:rsidR="0008157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</w:tr>
    </w:tbl>
    <w:p w:rsidR="00081572" w:rsidRDefault="00081572" w:rsidP="00081572"/>
    <w:p w:rsidR="00AA61BE" w:rsidRDefault="00AA61BE"/>
    <w:sectPr w:rsidR="00AA61BE" w:rsidSect="00432CC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72"/>
    <w:rsid w:val="00081572"/>
    <w:rsid w:val="00AA61BE"/>
    <w:rsid w:val="00D46EBF"/>
    <w:rsid w:val="00F2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1572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08157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8157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1572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08157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815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2121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480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74/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https://resh.edu.ru/subject/lesson/7022/start/2584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2020-05-18T11:05:00Z</dcterms:created>
  <dcterms:modified xsi:type="dcterms:W3CDTF">2020-05-18T19:00:00Z</dcterms:modified>
</cp:coreProperties>
</file>