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59" w:before="0" w:after="160"/>
        <w:rPr>
          <w:rFonts w:ascii="Times New Roman" w:hAnsi="Times New Roman" w:eastAsia="Calibri" w:cs="Times New Roman"/>
          <w:color w:val="000000" w:themeColor="text1"/>
          <w:sz w:val="24"/>
          <w:szCs w:val="24"/>
        </w:rPr>
      </w:pPr>
      <w:r>
        <w:rPr>
          <w:rFonts w:eastAsia="Calibri" w:cs="Times New Roman" w:ascii="Times New Roman" w:hAnsi="Times New Roman"/>
          <w:color w:val="000000" w:themeColor="text1"/>
          <w:sz w:val="24"/>
          <w:szCs w:val="24"/>
        </w:rPr>
        <w:t xml:space="preserve">Расписание 3а класса на четверг </w:t>
      </w:r>
      <w:r>
        <w:rPr>
          <w:rFonts w:eastAsia="Calibri" w:cs="Times New Roman" w:ascii="Times New Roman" w:hAnsi="Times New Roman"/>
          <w:color w:val="000000" w:themeColor="text1"/>
          <w:sz w:val="24"/>
          <w:szCs w:val="24"/>
        </w:rPr>
        <w:t>21</w:t>
      </w:r>
      <w:r>
        <w:rPr>
          <w:rFonts w:eastAsia="Calibri" w:cs="Times New Roman" w:ascii="Times New Roman" w:hAnsi="Times New Roman"/>
          <w:color w:val="000000" w:themeColor="text1"/>
          <w:sz w:val="24"/>
          <w:szCs w:val="24"/>
        </w:rPr>
        <w:t>.05.2020 Г., классный руководитель Приезжева Л.Н.</w:t>
      </w:r>
    </w:p>
    <w:tbl>
      <w:tblPr>
        <w:tblStyle w:val="1"/>
        <w:tblW w:w="12262" w:type="dxa"/>
        <w:jc w:val="left"/>
        <w:tblInd w:w="-1452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836"/>
        <w:gridCol w:w="1529"/>
        <w:gridCol w:w="4582"/>
        <w:gridCol w:w="2835"/>
        <w:gridCol w:w="2480"/>
      </w:tblGrid>
      <w:tr>
        <w:trPr/>
        <w:tc>
          <w:tcPr>
            <w:tcW w:w="83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color w:val="000000" w:themeColor="text1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W w:w="152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color w:val="000000" w:themeColor="text1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W w:w="458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color w:val="000000" w:themeColor="text1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color w:val="000000" w:themeColor="text1"/>
                <w:sz w:val="24"/>
                <w:szCs w:val="24"/>
              </w:rPr>
              <w:t>Материал для самостоятельной подготовки</w:t>
            </w:r>
          </w:p>
        </w:tc>
        <w:tc>
          <w:tcPr>
            <w:tcW w:w="283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color w:val="000000" w:themeColor="text1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color w:val="000000" w:themeColor="text1"/>
                <w:sz w:val="24"/>
                <w:szCs w:val="24"/>
              </w:rPr>
              <w:t>Форма предоставления результата</w:t>
            </w:r>
          </w:p>
        </w:tc>
        <w:tc>
          <w:tcPr>
            <w:tcW w:w="248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color w:val="000000" w:themeColor="text1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color w:val="000000" w:themeColor="text1"/>
                <w:sz w:val="24"/>
                <w:szCs w:val="24"/>
              </w:rPr>
              <w:t>Дата, время предоставления результата</w:t>
            </w:r>
          </w:p>
        </w:tc>
      </w:tr>
      <w:tr>
        <w:trPr/>
        <w:tc>
          <w:tcPr>
            <w:tcW w:w="83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color w:val="000000" w:themeColor="text1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color w:val="000000" w:themeColor="text1"/>
                <w:sz w:val="24"/>
                <w:szCs w:val="24"/>
              </w:rPr>
              <w:t>08.30-09.00</w:t>
            </w:r>
          </w:p>
        </w:tc>
        <w:tc>
          <w:tcPr>
            <w:tcW w:w="152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color w:val="000000" w:themeColor="text1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color w:val="000000" w:themeColor="text1"/>
                <w:sz w:val="24"/>
                <w:szCs w:val="24"/>
              </w:rPr>
              <w:t>Математика</w:t>
            </w:r>
          </w:p>
        </w:tc>
        <w:tc>
          <w:tcPr>
            <w:tcW w:w="458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  <w:t>Приёмы письменного  деления.  Страница  в  учебнике – с.92   №3,№5,№6</w:t>
            </w:r>
          </w:p>
        </w:tc>
        <w:tc>
          <w:tcPr>
            <w:tcW w:w="283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color w:val="000000" w:themeColor="text1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color w:val="000000" w:themeColor="text1"/>
                <w:sz w:val="24"/>
                <w:szCs w:val="24"/>
              </w:rPr>
              <w:t>Предоставить фото работы на эл.почту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color w:val="000000" w:themeColor="text1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color w:val="000000" w:themeColor="text1"/>
                <w:sz w:val="24"/>
                <w:szCs w:val="24"/>
              </w:rPr>
              <w:t>priezzheva.lyubov@mail.ru</w:t>
            </w:r>
          </w:p>
        </w:tc>
        <w:tc>
          <w:tcPr>
            <w:tcW w:w="248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color w:val="000000" w:themeColor="text1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color w:val="000000" w:themeColor="text1"/>
                <w:sz w:val="24"/>
                <w:szCs w:val="24"/>
              </w:rPr>
              <w:t>21.05.20</w:t>
            </w:r>
          </w:p>
        </w:tc>
      </w:tr>
      <w:tr>
        <w:trPr/>
        <w:tc>
          <w:tcPr>
            <w:tcW w:w="83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color w:val="000000" w:themeColor="text1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color w:val="000000" w:themeColor="text1"/>
                <w:sz w:val="24"/>
                <w:szCs w:val="24"/>
              </w:rPr>
              <w:t>09.10-09.40</w:t>
            </w:r>
          </w:p>
        </w:tc>
        <w:tc>
          <w:tcPr>
            <w:tcW w:w="152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color w:val="000000" w:themeColor="text1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color w:val="000000" w:themeColor="text1"/>
                <w:sz w:val="24"/>
                <w:szCs w:val="24"/>
              </w:rPr>
              <w:t>Физ-ра</w:t>
            </w:r>
          </w:p>
        </w:tc>
        <w:tc>
          <w:tcPr>
            <w:tcW w:w="4582" w:type="dxa"/>
            <w:tcBorders/>
            <w:shd w:fill="auto" w:val="clear"/>
          </w:tcPr>
          <w:p>
            <w:pPr>
              <w:pStyle w:val="Normal"/>
              <w:spacing w:before="0" w:after="0"/>
              <w:rPr>
                <w:rFonts w:ascii="Times New Roman" w:hAnsi="Times New Roman" w:eastAsia="Malgun Gothic" w:cs="Times New Roman"/>
                <w:color w:val="000000" w:themeColor="text1"/>
                <w:sz w:val="24"/>
                <w:szCs w:val="24"/>
                <w:lang w:eastAsia="ko-KR"/>
              </w:rPr>
            </w:pPr>
            <w:r>
              <w:rPr>
                <w:rFonts w:eastAsia="Malgun Gothic" w:cs="Times New Roman" w:ascii="Times New Roman" w:hAnsi="Times New Roman"/>
                <w:color w:val="000000" w:themeColor="text1"/>
                <w:sz w:val="24"/>
                <w:szCs w:val="24"/>
                <w:lang w:eastAsia="ko-KR"/>
              </w:rPr>
              <w:t>«Мы быстрые и меткие»</w:t>
            </w:r>
          </w:p>
          <w:p>
            <w:pPr>
              <w:pStyle w:val="Normal"/>
              <w:spacing w:lineRule="auto" w:line="259" w:before="0" w:after="160"/>
              <w:rPr>
                <w:rFonts w:ascii="Times New Roman" w:hAnsi="Times New Roman" w:eastAsia="Malgun Gothic" w:cs="Times New Roman"/>
                <w:color w:val="000000" w:themeColor="text1"/>
                <w:sz w:val="24"/>
                <w:szCs w:val="24"/>
                <w:lang w:eastAsia="ko-KR"/>
              </w:rPr>
            </w:pPr>
            <w:r>
              <w:rPr>
                <w:rFonts w:eastAsia="Malgun Gothic" w:cs="Times New Roman" w:ascii="Times New Roman" w:hAnsi="Times New Roman"/>
                <w:color w:val="000000" w:themeColor="text1"/>
                <w:sz w:val="24"/>
                <w:szCs w:val="24"/>
                <w:lang w:eastAsia="ko-KR"/>
              </w:rPr>
              <w:t xml:space="preserve">Посмотреть   видео урок, нарисовать </w:t>
            </w:r>
          </w:p>
          <w:p>
            <w:pPr>
              <w:pStyle w:val="Normal"/>
              <w:spacing w:lineRule="auto" w:line="259" w:before="0" w:after="160"/>
              <w:ind w:left="2" w:hanging="0"/>
              <w:rPr>
                <w:rFonts w:ascii="Times New Roman" w:hAnsi="Times New Roman" w:eastAsia="Malgun Gothic" w:cs="Times New Roman"/>
                <w:color w:val="000000" w:themeColor="text1"/>
                <w:sz w:val="24"/>
                <w:szCs w:val="24"/>
                <w:lang w:eastAsia="ko-KR"/>
              </w:rPr>
            </w:pPr>
            <w:r>
              <w:rPr>
                <w:rFonts w:eastAsia="Malgun Gothic" w:cs="Times New Roman" w:ascii="Times New Roman" w:hAnsi="Times New Roman"/>
                <w:color w:val="000000" w:themeColor="text1"/>
                <w:sz w:val="24"/>
                <w:szCs w:val="24"/>
                <w:lang w:eastAsia="ko-KR"/>
              </w:rPr>
              <w:t>Мишень для дротиков</w:t>
            </w:r>
          </w:p>
          <w:p>
            <w:pPr>
              <w:pStyle w:val="Normal"/>
              <w:spacing w:before="0" w:after="0"/>
              <w:rPr/>
            </w:pPr>
            <w:r>
              <w:rPr>
                <w:rFonts w:eastAsia="Malgun Gothic" w:cs="Times New Roman" w:ascii="Times New Roman" w:hAnsi="Times New Roman"/>
                <w:color w:val="000000" w:themeColor="text1"/>
                <w:sz w:val="24"/>
                <w:szCs w:val="24"/>
                <w:lang w:eastAsia="ko-KR"/>
              </w:rPr>
              <w:t xml:space="preserve"> </w:t>
            </w:r>
            <w:r>
              <w:rPr>
                <w:rFonts w:eastAsia="Malgun Gothic" w:cs="Times New Roman" w:ascii="Times New Roman" w:hAnsi="Times New Roman"/>
                <w:color w:val="000000" w:themeColor="text1"/>
                <w:sz w:val="24"/>
                <w:szCs w:val="24"/>
                <w:lang w:eastAsia="ko-KR"/>
              </w:rPr>
              <w:t xml:space="preserve">Выполнить комплекс упражнений по ссылке (видео) </w:t>
            </w:r>
            <w:hyperlink r:id="rId2">
              <w:r>
                <w:rPr>
                  <w:rStyle w:val="ListLabel1"/>
                  <w:rFonts w:eastAsia="Malgun Gothic" w:cs="Times New Roman" w:ascii="Times New Roman" w:hAnsi="Times New Roman"/>
                  <w:color w:val="000000" w:themeColor="text1"/>
                  <w:sz w:val="24"/>
                  <w:szCs w:val="24"/>
                  <w:u w:val="single"/>
                  <w:lang w:eastAsia="ko-KR"/>
                </w:rPr>
                <w:t>https://www.youtube.com/watch?v=VRd6fVgNGQU</w:t>
              </w:r>
            </w:hyperlink>
          </w:p>
        </w:tc>
        <w:tc>
          <w:tcPr>
            <w:tcW w:w="2835" w:type="dxa"/>
            <w:tcBorders/>
            <w:shd w:fill="auto" w:val="clear"/>
          </w:tcPr>
          <w:p>
            <w:pPr>
              <w:pStyle w:val="Normal"/>
              <w:spacing w:lineRule="auto" w:line="259" w:before="0" w:after="160"/>
              <w:jc w:val="both"/>
              <w:rPr>
                <w:rFonts w:ascii="Times New Roman" w:hAnsi="Times New Roman" w:eastAsia="Malgun Gothic" w:cs="Times New Roman"/>
                <w:color w:val="000000" w:themeColor="text1"/>
                <w:sz w:val="24"/>
                <w:szCs w:val="24"/>
                <w:lang w:eastAsia="ko-KR"/>
              </w:rPr>
            </w:pPr>
            <w:r>
              <w:rPr>
                <w:rFonts w:eastAsia="Malgun Gothic" w:cs="Times New Roman" w:ascii="Times New Roman" w:hAnsi="Times New Roman"/>
                <w:color w:val="000000" w:themeColor="text1"/>
                <w:sz w:val="24"/>
                <w:szCs w:val="24"/>
                <w:lang w:eastAsia="ko-KR"/>
              </w:rPr>
              <w:t>Рисунок предоставить         на  эл.почту -</w:t>
            </w:r>
          </w:p>
          <w:p>
            <w:pPr>
              <w:pStyle w:val="Normal"/>
              <w:spacing w:lineRule="auto" w:line="259" w:before="0" w:after="160"/>
              <w:ind w:left="2" w:hanging="0"/>
              <w:jc w:val="both"/>
              <w:rPr/>
            </w:pPr>
            <w:hyperlink r:id="rId3">
              <w:r>
                <w:rPr>
                  <w:rStyle w:val="ListLabel1"/>
                  <w:rFonts w:eastAsia="Malgun Gothic" w:cs="Times New Roman" w:ascii="Times New Roman" w:hAnsi="Times New Roman"/>
                  <w:color w:val="000000" w:themeColor="text1"/>
                  <w:sz w:val="24"/>
                  <w:szCs w:val="24"/>
                  <w:u w:val="single"/>
                  <w:lang w:eastAsia="ko-KR"/>
                </w:rPr>
                <w:t>nora-rudenko@mail.ru</w:t>
              </w:r>
            </w:hyperlink>
          </w:p>
          <w:p>
            <w:pPr>
              <w:pStyle w:val="Normal"/>
              <w:spacing w:before="0" w:after="0"/>
              <w:rPr>
                <w:rFonts w:ascii="Times New Roman" w:hAnsi="Times New Roman" w:eastAsia="Calibri" w:cs="Times New Roman"/>
                <w:color w:val="000000" w:themeColor="text1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color w:val="000000" w:themeColor="text1"/>
                <w:sz w:val="24"/>
                <w:szCs w:val="24"/>
              </w:rPr>
              <w:t>Подписать, указать  класс</w:t>
            </w:r>
          </w:p>
          <w:p>
            <w:pPr>
              <w:pStyle w:val="Normal"/>
              <w:spacing w:before="0" w:after="0"/>
              <w:rPr>
                <w:rFonts w:ascii="Times New Roman" w:hAnsi="Times New Roman" w:eastAsia="Calibri" w:cs="Times New Roman"/>
                <w:color w:val="000000" w:themeColor="text1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color w:val="000000" w:themeColor="text1"/>
                <w:sz w:val="24"/>
                <w:szCs w:val="24"/>
              </w:rPr>
            </w:r>
          </w:p>
          <w:p>
            <w:pPr>
              <w:pStyle w:val="Normal"/>
              <w:spacing w:before="0" w:after="0"/>
              <w:rPr>
                <w:rFonts w:ascii="Times New Roman" w:hAnsi="Times New Roman" w:eastAsia="Calibri" w:cs="Times New Roman"/>
                <w:color w:val="000000" w:themeColor="text1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color w:val="000000" w:themeColor="text1"/>
                <w:sz w:val="24"/>
                <w:szCs w:val="24"/>
              </w:rPr>
            </w:r>
          </w:p>
          <w:p>
            <w:pPr>
              <w:pStyle w:val="Normal"/>
              <w:spacing w:before="0" w:after="0"/>
              <w:rPr>
                <w:rFonts w:ascii="Times New Roman" w:hAnsi="Times New Roman" w:eastAsia="Calibri" w:cs="Times New Roman"/>
                <w:color w:val="000000" w:themeColor="text1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color w:val="000000" w:themeColor="text1"/>
                <w:sz w:val="24"/>
                <w:szCs w:val="24"/>
              </w:rPr>
            </w:r>
          </w:p>
          <w:p>
            <w:pPr>
              <w:pStyle w:val="Normal"/>
              <w:spacing w:before="0" w:after="0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ko-KR"/>
              </w:rPr>
            </w:pPr>
            <w:r>
              <w:rPr>
                <w:rFonts w:eastAsia="Times New Roman" w:cs="Times New Roman" w:ascii="Times New Roman" w:hAnsi="Times New Roman"/>
                <w:color w:val="000000" w:themeColor="text1"/>
                <w:sz w:val="24"/>
                <w:szCs w:val="24"/>
                <w:lang w:eastAsia="ko-KR"/>
              </w:rPr>
            </w:r>
          </w:p>
        </w:tc>
        <w:tc>
          <w:tcPr>
            <w:tcW w:w="248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color w:val="000000" w:themeColor="text1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color w:val="000000" w:themeColor="text1"/>
                <w:sz w:val="24"/>
                <w:szCs w:val="24"/>
              </w:rPr>
              <w:t>21.05.20</w:t>
            </w:r>
          </w:p>
        </w:tc>
      </w:tr>
      <w:tr>
        <w:trPr>
          <w:trHeight w:val="1459" w:hRule="atLeast"/>
        </w:trPr>
        <w:tc>
          <w:tcPr>
            <w:tcW w:w="83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color w:val="000000" w:themeColor="text1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color w:val="000000" w:themeColor="text1"/>
                <w:sz w:val="24"/>
                <w:szCs w:val="24"/>
              </w:rPr>
              <w:t>09.50-10.20</w:t>
            </w:r>
          </w:p>
        </w:tc>
        <w:tc>
          <w:tcPr>
            <w:tcW w:w="152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color w:val="000000" w:themeColor="text1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color w:val="000000" w:themeColor="text1"/>
                <w:sz w:val="24"/>
                <w:szCs w:val="24"/>
              </w:rPr>
              <w:t>Литературное чтение</w:t>
            </w:r>
          </w:p>
        </w:tc>
        <w:tc>
          <w:tcPr>
            <w:tcW w:w="458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  <w:t>Г.Х.Андерсен «»Гадкий утёнок».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  <w:t>Страница в учебнике –  с.200-08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color w:val="000000" w:themeColor="text1"/>
                <w:sz w:val="24"/>
                <w:szCs w:val="24"/>
              </w:rPr>
            </w:r>
          </w:p>
        </w:tc>
        <w:tc>
          <w:tcPr>
            <w:tcW w:w="283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color w:val="000000" w:themeColor="text1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color w:val="000000" w:themeColor="text1"/>
                <w:sz w:val="24"/>
                <w:szCs w:val="24"/>
              </w:rPr>
              <w:t>Предоставить аудиозапись на эл.почту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color w:val="000000" w:themeColor="text1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color w:val="000000" w:themeColor="text1"/>
                <w:sz w:val="24"/>
                <w:szCs w:val="24"/>
              </w:rPr>
              <w:t>priezzheva.lyubov@mail.ru</w:t>
            </w:r>
          </w:p>
        </w:tc>
        <w:tc>
          <w:tcPr>
            <w:tcW w:w="248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color w:val="000000" w:themeColor="text1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color w:val="000000" w:themeColor="text1"/>
                <w:sz w:val="24"/>
                <w:szCs w:val="24"/>
              </w:rPr>
              <w:t>21.05.20</w:t>
            </w:r>
          </w:p>
        </w:tc>
      </w:tr>
      <w:tr>
        <w:trPr>
          <w:trHeight w:val="1627" w:hRule="atLeast"/>
        </w:trPr>
        <w:tc>
          <w:tcPr>
            <w:tcW w:w="83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color w:val="000000" w:themeColor="text1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color w:val="000000" w:themeColor="text1"/>
                <w:sz w:val="24"/>
                <w:szCs w:val="24"/>
              </w:rPr>
              <w:t>10.35 -11.05</w:t>
            </w:r>
          </w:p>
        </w:tc>
        <w:tc>
          <w:tcPr>
            <w:tcW w:w="152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color w:val="000000" w:themeColor="text1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color w:val="000000" w:themeColor="text1"/>
                <w:sz w:val="24"/>
                <w:szCs w:val="24"/>
              </w:rPr>
              <w:t>Окружающий  мир</w:t>
            </w:r>
          </w:p>
        </w:tc>
        <w:tc>
          <w:tcPr>
            <w:tcW w:w="458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  <w:t xml:space="preserve">По знаменитым местам мира.           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  <w:t>Обобщение знаний.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</w:rPr>
              <w:t>Страница в учебнике - с.149 - 151</w:t>
            </w:r>
          </w:p>
        </w:tc>
        <w:tc>
          <w:tcPr>
            <w:tcW w:w="283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color w:val="000000" w:themeColor="text1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color w:val="000000" w:themeColor="text1"/>
                <w:sz w:val="24"/>
                <w:szCs w:val="24"/>
              </w:rPr>
              <w:t>Самопроверка .Ответить на вопросы по теме на с.153</w:t>
            </w:r>
            <w:bookmarkStart w:id="0" w:name="_GoBack"/>
            <w:bookmarkEnd w:id="0"/>
          </w:p>
        </w:tc>
        <w:tc>
          <w:tcPr>
            <w:tcW w:w="248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color w:val="000000" w:themeColor="text1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color w:val="000000" w:themeColor="text1"/>
                <w:sz w:val="24"/>
                <w:szCs w:val="24"/>
              </w:rPr>
              <w:t>21.05.20</w:t>
            </w:r>
          </w:p>
        </w:tc>
      </w:tr>
      <w:tr>
        <w:trPr>
          <w:trHeight w:val="1763" w:hRule="atLeast"/>
        </w:trPr>
        <w:tc>
          <w:tcPr>
            <w:tcW w:w="83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color w:val="000000" w:themeColor="text1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color w:val="000000" w:themeColor="text1"/>
                <w:sz w:val="24"/>
                <w:szCs w:val="24"/>
              </w:rPr>
              <w:t>11.25-11.55</w:t>
            </w:r>
          </w:p>
        </w:tc>
        <w:tc>
          <w:tcPr>
            <w:tcW w:w="152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color w:val="000000" w:themeColor="text1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W w:w="458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color w:val="000000" w:themeColor="text1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W w:w="283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color w:val="000000" w:themeColor="text1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W w:w="248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Calibri" w:cs="Times New Roman"/>
                <w:color w:val="000000" w:themeColor="text1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color w:val="000000" w:themeColor="text1"/>
                <w:sz w:val="24"/>
                <w:szCs w:val="24"/>
              </w:rPr>
            </w:r>
          </w:p>
        </w:tc>
      </w:tr>
    </w:tbl>
    <w:p>
      <w:pPr>
        <w:pStyle w:val="Normal"/>
        <w:spacing w:lineRule="auto" w:line="259" w:before="0" w:after="160"/>
        <w:rPr>
          <w:rFonts w:ascii="Times New Roman" w:hAnsi="Times New Roman" w:eastAsia="Calibri" w:cs="Times New Roman"/>
          <w:color w:val="000000" w:themeColor="text1"/>
          <w:sz w:val="24"/>
          <w:szCs w:val="24"/>
        </w:rPr>
      </w:pPr>
      <w:r>
        <w:rPr>
          <w:rFonts w:eastAsia="Calibri" w:cs="Times New Roman" w:ascii="Times New Roman" w:hAnsi="Times New Roman"/>
          <w:color w:val="000000" w:themeColor="text1"/>
          <w:sz w:val="24"/>
          <w:szCs w:val="24"/>
        </w:rPr>
      </w:r>
    </w:p>
    <w:p>
      <w:pPr>
        <w:pStyle w:val="Normal"/>
        <w:spacing w:before="0" w:after="200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30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Интернет-ссылка"/>
    <w:basedOn w:val="DefaultParagraphFont"/>
    <w:rsid w:val="00531adc"/>
    <w:rPr>
      <w:color w:val="0563C1"/>
      <w:u w:val="single" w:color="00000A"/>
    </w:rPr>
  </w:style>
  <w:style w:type="character" w:styleId="ListLabel1">
    <w:name w:val="ListLabel 1"/>
    <w:qFormat/>
    <w:rPr>
      <w:rFonts w:ascii="Times New Roman" w:hAnsi="Times New Roman" w:eastAsia="Malgun Gothic" w:cs="Times New Roman"/>
      <w:color w:val="000000" w:themeColor="text1"/>
      <w:sz w:val="24"/>
      <w:szCs w:val="24"/>
      <w:u w:val="single"/>
      <w:lang w:eastAsia="ko-KR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Mang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paragraph" w:styleId="NormalWeb">
    <w:name w:val="Normal (Web)"/>
    <w:basedOn w:val="Normal"/>
    <w:uiPriority w:val="99"/>
    <w:unhideWhenUsed/>
    <w:qFormat/>
    <w:rsid w:val="00c36b57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uiPriority w:val="39"/>
    <w:rsid w:val="006a62b3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6a62b3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www.youtube.com/watch?v=VRd6fVgNGQU" TargetMode="External"/><Relationship Id="rId3" Type="http://schemas.openxmlformats.org/officeDocument/2006/relationships/hyperlink" Target="mailto:nora-rudenko@mail.ru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Application>LibreOffice/6.0.2.1$Windows_X86_64 LibreOffice_project/f7f06a8f319e4b62f9bc5095aa112a65d2f3ac89</Application>
  <Pages>1</Pages>
  <Words>112</Words>
  <Characters>861</Characters>
  <CharactersWithSpaces>974</CharactersWithSpaces>
  <Paragraphs>35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2020-04-15T17:36:00Z</dcterms:created>
  <dc:creator>1</dc:creator>
  <dc:description/>
  <dc:language>ru-RU</dc:language>
  <cp:lastModifiedBy/>
  <dcterms:modified xsi:type="dcterms:W3CDTF">2020-05-21T09:16:00Z</dcterms:modified>
  <cp:revision>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