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49A" w:rsidRPr="009415F1" w:rsidRDefault="0076049A" w:rsidP="0076049A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E02E6">
        <w:rPr>
          <w:rFonts w:ascii="Calibri" w:eastAsia="Calibri" w:hAnsi="Calibri" w:cs="Times New Roman"/>
          <w:sz w:val="24"/>
          <w:szCs w:val="24"/>
        </w:rPr>
        <w:t xml:space="preserve">Календарно – тематическое планирование по </w:t>
      </w:r>
      <w:r>
        <w:rPr>
          <w:rFonts w:ascii="Calibri" w:eastAsia="Calibri" w:hAnsi="Calibri" w:cs="Times New Roman"/>
          <w:sz w:val="24"/>
          <w:szCs w:val="24"/>
        </w:rPr>
        <w:t>геометрии 7б</w:t>
      </w:r>
      <w:r w:rsidRPr="006E02E6">
        <w:rPr>
          <w:rFonts w:ascii="Calibri" w:eastAsia="Calibri" w:hAnsi="Calibri" w:cs="Times New Roman"/>
          <w:sz w:val="24"/>
          <w:szCs w:val="24"/>
        </w:rPr>
        <w:t xml:space="preserve"> класс в период </w:t>
      </w:r>
      <w:r>
        <w:rPr>
          <w:rFonts w:ascii="Calibri" w:eastAsia="Calibri" w:hAnsi="Calibri" w:cs="Times New Roman"/>
          <w:sz w:val="24"/>
          <w:szCs w:val="24"/>
        </w:rPr>
        <w:t xml:space="preserve">06.05 – </w:t>
      </w:r>
      <w:r w:rsidR="00407248">
        <w:rPr>
          <w:rFonts w:ascii="Calibri" w:eastAsia="Calibri" w:hAnsi="Calibri" w:cs="Times New Roman"/>
          <w:sz w:val="24"/>
          <w:szCs w:val="24"/>
        </w:rPr>
        <w:t>25</w:t>
      </w:r>
      <w:r>
        <w:rPr>
          <w:rFonts w:ascii="Calibri" w:eastAsia="Calibri" w:hAnsi="Calibri" w:cs="Times New Roman"/>
          <w:sz w:val="24"/>
          <w:szCs w:val="24"/>
        </w:rPr>
        <w:t>.05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3269"/>
        <w:gridCol w:w="7087"/>
        <w:gridCol w:w="4136"/>
        <w:gridCol w:w="1254"/>
      </w:tblGrid>
      <w:tr w:rsidR="0076049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дата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Тема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49A" w:rsidRPr="006E02E6" w:rsidRDefault="0076049A" w:rsidP="00A26E2F">
            <w:r w:rsidRPr="006E02E6">
              <w:t>Дата, время предоставления результата</w:t>
            </w:r>
          </w:p>
        </w:tc>
      </w:tr>
      <w:tr w:rsidR="0076049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780373" w:rsidRDefault="0076049A" w:rsidP="00660DDD">
            <w:r w:rsidRPr="00780373">
              <w:t>Построение треугольника по трем сторонам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Default="0076049A" w:rsidP="0076049A">
            <w:r w:rsidRPr="00780373">
              <w:t>С.83-85 п.39, выполнить построение тре</w:t>
            </w:r>
            <w:r>
              <w:t>угольника из задачи 3  в тетради</w:t>
            </w:r>
          </w:p>
          <w:p w:rsidR="0076049A" w:rsidRPr="0076049A" w:rsidRDefault="00165C4F" w:rsidP="0076049A">
            <w:pPr>
              <w:spacing w:after="200" w:line="276" w:lineRule="auto"/>
              <w:ind w:right="41"/>
              <w:jc w:val="center"/>
              <w:rPr>
                <w:rFonts w:asciiTheme="minorHAnsi" w:eastAsiaTheme="minorHAnsi" w:hAnsiTheme="minorHAnsi" w:cstheme="minorBidi"/>
              </w:rPr>
            </w:pPr>
            <w:hyperlink r:id="rId5" w:history="1">
              <w:r w:rsidR="0076049A" w:rsidRPr="0076049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https://www.youtube.com/watch?v=AXK6DyovINM</w:t>
              </w:r>
            </w:hyperlink>
          </w:p>
          <w:p w:rsidR="0076049A" w:rsidRPr="0076049A" w:rsidRDefault="0076049A" w:rsidP="0076049A">
            <w:r>
              <w:t xml:space="preserve">Решить задания на платформе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Default="0076049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6049A" w:rsidRPr="0058410E" w:rsidRDefault="0076049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6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</w:tr>
      <w:tr w:rsidR="0076049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 w:rsidRPr="00BA0B76">
              <w:rPr>
                <w:sz w:val="24"/>
                <w:szCs w:val="24"/>
              </w:rPr>
              <w:t>Контрольная работа № 5 по теме «Соотношение между сторонами и углами треугольника»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03ED8" w:rsidRDefault="0076049A" w:rsidP="00A26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Решить контрольную работу на платформах </w:t>
            </w:r>
            <w:proofErr w:type="spellStart"/>
            <w:r>
              <w:rPr>
                <w:sz w:val="24"/>
                <w:szCs w:val="24"/>
              </w:rPr>
              <w:t>Якласс</w:t>
            </w:r>
            <w:proofErr w:type="spellEnd"/>
            <w:r>
              <w:rPr>
                <w:sz w:val="24"/>
                <w:szCs w:val="24"/>
              </w:rPr>
              <w:t xml:space="preserve"> или </w:t>
            </w:r>
            <w:proofErr w:type="spellStart"/>
            <w:r>
              <w:rPr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Default="0076049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6049A" w:rsidRPr="0058410E" w:rsidRDefault="0076049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7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76049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 w:rsidRPr="00BA0B76">
              <w:rPr>
                <w:sz w:val="24"/>
                <w:szCs w:val="24"/>
              </w:rPr>
              <w:t>Повторение по теме «Признаки равенства треугольников».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Default="0076049A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№325, 329,330,331</w:t>
            </w:r>
          </w:p>
          <w:p w:rsidR="0076049A" w:rsidRDefault="00165C4F" w:rsidP="00A26E2F">
            <w:pPr>
              <w:ind w:right="41"/>
              <w:jc w:val="center"/>
            </w:pPr>
            <w:hyperlink r:id="rId8" w:history="1">
              <w:r w:rsidR="0076049A">
                <w:rPr>
                  <w:rStyle w:val="a4"/>
                </w:rPr>
                <w:t>https://resh.edu.ru/subject/lesson/1369/</w:t>
              </w:r>
            </w:hyperlink>
          </w:p>
          <w:p w:rsidR="0076049A" w:rsidRDefault="00165C4F" w:rsidP="00A26E2F">
            <w:pPr>
              <w:ind w:right="41"/>
              <w:jc w:val="center"/>
            </w:pPr>
            <w:hyperlink r:id="rId9" w:history="1">
              <w:r w:rsidR="0076049A">
                <w:rPr>
                  <w:rStyle w:val="a4"/>
                </w:rPr>
                <w:t>https://resh.edu.ru/subject/lesson/1369/</w:t>
              </w:r>
            </w:hyperlink>
          </w:p>
          <w:p w:rsidR="0076049A" w:rsidRDefault="00165C4F" w:rsidP="00A26E2F">
            <w:pPr>
              <w:ind w:right="41"/>
              <w:jc w:val="center"/>
            </w:pPr>
            <w:hyperlink r:id="rId10" w:history="1">
              <w:r w:rsidR="0076049A">
                <w:rPr>
                  <w:rStyle w:val="a4"/>
                </w:rPr>
                <w:t>https://resh.edu.ru/subject/lesson/1424/</w:t>
              </w:r>
            </w:hyperlink>
          </w:p>
          <w:p w:rsidR="0076049A" w:rsidRPr="00603ED8" w:rsidRDefault="0076049A" w:rsidP="00A26E2F">
            <w:pPr>
              <w:ind w:right="41"/>
              <w:jc w:val="center"/>
              <w:rPr>
                <w:sz w:val="24"/>
                <w:szCs w:val="24"/>
              </w:rPr>
            </w:pPr>
            <w:r w:rsidRPr="0076049A">
              <w:rPr>
                <w:sz w:val="24"/>
                <w:szCs w:val="24"/>
              </w:rPr>
              <w:t xml:space="preserve">решить задания на платформе </w:t>
            </w:r>
            <w:proofErr w:type="spellStart"/>
            <w:r w:rsidRPr="0076049A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Default="0076049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6049A" w:rsidRPr="0058410E" w:rsidRDefault="0076049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1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76049A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760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 w:rsidRPr="00BA0B76">
              <w:rPr>
                <w:sz w:val="24"/>
                <w:szCs w:val="24"/>
              </w:rPr>
              <w:t>Повторение по теме «Свойства равнобедренного треугольника»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Default="0076049A" w:rsidP="00A26E2F">
            <w:pPr>
              <w:jc w:val="center"/>
            </w:pPr>
            <w:r>
              <w:t>327,342</w:t>
            </w:r>
          </w:p>
          <w:p w:rsidR="0076049A" w:rsidRDefault="00165C4F" w:rsidP="00A26E2F">
            <w:pPr>
              <w:jc w:val="center"/>
            </w:pPr>
            <w:hyperlink r:id="rId12" w:history="1">
              <w:r w:rsidR="0076049A">
                <w:rPr>
                  <w:rStyle w:val="a4"/>
                </w:rPr>
                <w:t>https://resh.edu.ru/subject/lesson/1423/</w:t>
              </w:r>
            </w:hyperlink>
          </w:p>
          <w:p w:rsidR="0076049A" w:rsidRPr="00603ED8" w:rsidRDefault="0076049A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49A">
              <w:rPr>
                <w:rFonts w:ascii="Times New Roman" w:hAnsi="Times New Roman"/>
                <w:sz w:val="24"/>
                <w:szCs w:val="24"/>
              </w:rPr>
              <w:t xml:space="preserve">решить задания на платформе </w:t>
            </w:r>
            <w:proofErr w:type="spellStart"/>
            <w:r w:rsidRPr="0076049A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Default="0076049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6049A" w:rsidRPr="0058410E" w:rsidRDefault="0076049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3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7476C3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C3" w:rsidRPr="00BC315C" w:rsidRDefault="007476C3" w:rsidP="00FE4029">
            <w:r w:rsidRPr="00BC315C">
              <w:t>20.05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C3" w:rsidRPr="00BC315C" w:rsidRDefault="007476C3" w:rsidP="00FE4029">
            <w:r w:rsidRPr="00BC315C">
              <w:t>Повторение по теме «Признаки параллельности двух прямых» «Свойства параллельных прямых»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C3" w:rsidRDefault="00165C4F" w:rsidP="007476C3">
            <w:pPr>
              <w:jc w:val="center"/>
              <w:rPr>
                <w:rFonts w:asciiTheme="minorHAnsi" w:eastAsiaTheme="minorHAnsi" w:hAnsiTheme="minorHAnsi" w:cstheme="minorBidi"/>
              </w:rPr>
            </w:pPr>
            <w:hyperlink r:id="rId14" w:history="1">
              <w:r w:rsidR="007476C3" w:rsidRPr="008B4104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https://resh.edu.ru/subject/lesson/1238/</w:t>
              </w:r>
            </w:hyperlink>
          </w:p>
          <w:p w:rsidR="007476C3" w:rsidRDefault="00165C4F" w:rsidP="007476C3">
            <w:pPr>
              <w:jc w:val="center"/>
              <w:rPr>
                <w:rFonts w:asciiTheme="minorHAnsi" w:eastAsiaTheme="minorHAnsi" w:hAnsiTheme="minorHAnsi" w:cstheme="minorBidi"/>
              </w:rPr>
            </w:pPr>
            <w:hyperlink r:id="rId15" w:history="1">
              <w:r w:rsidR="007476C3" w:rsidRPr="008B4104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https://resh.edu.ru/subject/lesson/1345/</w:t>
              </w:r>
            </w:hyperlink>
          </w:p>
          <w:p w:rsidR="007476C3" w:rsidRDefault="007476C3" w:rsidP="007476C3">
            <w:pPr>
              <w:jc w:val="center"/>
            </w:pPr>
            <w:r w:rsidRPr="0042579A">
              <w:rPr>
                <w:rFonts w:ascii="Times New Roman" w:hAnsi="Times New Roman"/>
                <w:sz w:val="24"/>
                <w:szCs w:val="24"/>
              </w:rPr>
              <w:t xml:space="preserve">решить задания на платформе </w:t>
            </w:r>
            <w:proofErr w:type="spellStart"/>
            <w:r w:rsidRPr="0042579A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C3" w:rsidRPr="00281037" w:rsidRDefault="007476C3" w:rsidP="00E8018D">
            <w:r w:rsidRPr="00281037">
              <w:t xml:space="preserve">Выполнение заданий на платформах </w:t>
            </w:r>
            <w:proofErr w:type="spellStart"/>
            <w:r w:rsidRPr="00281037">
              <w:t>Якласс</w:t>
            </w:r>
            <w:proofErr w:type="spellEnd"/>
            <w:r w:rsidRPr="00281037">
              <w:t xml:space="preserve">, </w:t>
            </w:r>
            <w:proofErr w:type="spellStart"/>
            <w:r w:rsidRPr="00281037">
              <w:t>РешуВПР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C3" w:rsidRPr="00281037" w:rsidRDefault="007476C3" w:rsidP="00E8018D">
            <w:r>
              <w:t>21.05</w:t>
            </w:r>
          </w:p>
        </w:tc>
      </w:tr>
      <w:tr w:rsidR="007476C3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C3" w:rsidRPr="00BC315C" w:rsidRDefault="007476C3" w:rsidP="007476C3">
            <w:r w:rsidRPr="00BC315C">
              <w:t>2</w:t>
            </w:r>
            <w:r>
              <w:t>2</w:t>
            </w:r>
            <w:r w:rsidRPr="00BC315C">
              <w:t>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C3" w:rsidRDefault="007476C3" w:rsidP="00FE4029">
            <w:r w:rsidRPr="00BC315C">
              <w:t>Итоговая контрольная работа №6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C3" w:rsidRDefault="007476C3" w:rsidP="00A26E2F">
            <w:pPr>
              <w:jc w:val="center"/>
            </w:pPr>
            <w:r w:rsidRPr="007476C3">
              <w:t xml:space="preserve">Выполнение контрольной работы на платформе </w:t>
            </w:r>
            <w:proofErr w:type="spellStart"/>
            <w:r w:rsidRPr="007476C3"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C3" w:rsidRPr="00281037" w:rsidRDefault="007476C3" w:rsidP="00E8018D">
            <w:r w:rsidRPr="00281037">
              <w:t xml:space="preserve">группа </w:t>
            </w:r>
            <w:proofErr w:type="spellStart"/>
            <w:r w:rsidRPr="00281037">
              <w:t>Вконтакте</w:t>
            </w:r>
            <w:proofErr w:type="spellEnd"/>
            <w:r w:rsidRPr="00281037">
              <w:t xml:space="preserve"> для информации и вопросов https://vk.com/club194190865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C3" w:rsidRPr="00281037" w:rsidRDefault="007476C3" w:rsidP="007476C3">
            <w:r w:rsidRPr="00281037">
              <w:t>2</w:t>
            </w:r>
            <w:r>
              <w:t>3</w:t>
            </w:r>
            <w:r w:rsidRPr="00281037">
              <w:t>.05</w:t>
            </w:r>
          </w:p>
        </w:tc>
      </w:tr>
      <w:tr w:rsidR="00401FC6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C6" w:rsidRPr="00BC315C" w:rsidRDefault="00401FC6" w:rsidP="007476C3">
            <w:r>
              <w:t>27.05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C6" w:rsidRPr="00BC315C" w:rsidRDefault="00401FC6" w:rsidP="00FE4029">
            <w:r w:rsidRPr="00401FC6">
              <w:t>Повторение по теме «Прямоугольные треугольники»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C6" w:rsidRPr="007476C3" w:rsidRDefault="00401FC6" w:rsidP="00401FC6">
            <w:pPr>
              <w:jc w:val="center"/>
            </w:pPr>
            <w:r>
              <w:t>№307,308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C6" w:rsidRPr="00281037" w:rsidRDefault="00401FC6" w:rsidP="00E8018D">
            <w:r w:rsidRPr="00401FC6">
              <w:t>Запись решения в тетради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C6" w:rsidRPr="00281037" w:rsidRDefault="00165C4F" w:rsidP="007476C3">
            <w:r>
              <w:t>29.05</w:t>
            </w:r>
          </w:p>
        </w:tc>
      </w:tr>
      <w:tr w:rsidR="00401FC6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C6" w:rsidRPr="00BC315C" w:rsidRDefault="00165C4F" w:rsidP="007476C3">
            <w:r>
              <w:t>29.05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C6" w:rsidRPr="00BC315C" w:rsidRDefault="00401FC6" w:rsidP="00FE4029">
            <w:r w:rsidRPr="00401FC6">
              <w:t>Повторение по теме «Соотношения между сторонами и углами треугольника»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C6" w:rsidRPr="00401FC6" w:rsidRDefault="00401FC6" w:rsidP="00401FC6">
            <w:pPr>
              <w:jc w:val="center"/>
            </w:pPr>
            <w:r>
              <w:t xml:space="preserve">Повторить параграф 4(глава </w:t>
            </w:r>
            <w:r>
              <w:rPr>
                <w:lang w:val="en-US"/>
              </w:rPr>
              <w:t>II</w:t>
            </w:r>
            <w:r w:rsidRPr="00401FC6">
              <w:t xml:space="preserve">, </w:t>
            </w:r>
            <w:r>
              <w:rPr>
                <w:lang w:val="en-US"/>
              </w:rPr>
              <w:t>IV</w:t>
            </w:r>
            <w:r w:rsidRPr="00401FC6">
              <w:t xml:space="preserve">) </w:t>
            </w:r>
            <w:r>
              <w:t>№333,335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C6" w:rsidRPr="00281037" w:rsidRDefault="00401FC6" w:rsidP="00E8018D">
            <w:r w:rsidRPr="00401FC6">
              <w:t>Запись решения в тетради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C6" w:rsidRPr="00281037" w:rsidRDefault="00165C4F" w:rsidP="007476C3">
            <w:r>
              <w:t>30.05</w:t>
            </w:r>
            <w:bookmarkStart w:id="0" w:name="_GoBack"/>
            <w:bookmarkEnd w:id="0"/>
          </w:p>
        </w:tc>
      </w:tr>
    </w:tbl>
    <w:p w:rsidR="0001024D" w:rsidRDefault="0001024D"/>
    <w:sectPr w:rsidR="0001024D" w:rsidSect="0076049A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9A"/>
    <w:rsid w:val="0001024D"/>
    <w:rsid w:val="00165C4F"/>
    <w:rsid w:val="00401FC6"/>
    <w:rsid w:val="00407248"/>
    <w:rsid w:val="007476C3"/>
    <w:rsid w:val="0076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4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604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4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604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369/" TargetMode="External"/><Relationship Id="rId13" Type="http://schemas.openxmlformats.org/officeDocument/2006/relationships/hyperlink" Target="https://vk.com/club1941908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94190865" TargetMode="External"/><Relationship Id="rId12" Type="http://schemas.openxmlformats.org/officeDocument/2006/relationships/hyperlink" Target="https://resh.edu.ru/subject/lesson/1423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club194190865" TargetMode="External"/><Relationship Id="rId11" Type="http://schemas.openxmlformats.org/officeDocument/2006/relationships/hyperlink" Target="https://vk.com/club194190865" TargetMode="External"/><Relationship Id="rId5" Type="http://schemas.openxmlformats.org/officeDocument/2006/relationships/hyperlink" Target="https://www.youtube.com/watch?v=AXK6DyovINM" TargetMode="External"/><Relationship Id="rId15" Type="http://schemas.openxmlformats.org/officeDocument/2006/relationships/hyperlink" Target="https://resh.edu.ru/subject/lesson/1345/" TargetMode="External"/><Relationship Id="rId10" Type="http://schemas.openxmlformats.org/officeDocument/2006/relationships/hyperlink" Target="https://resh.edu.ru/subject/lesson/142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369/" TargetMode="External"/><Relationship Id="rId14" Type="http://schemas.openxmlformats.org/officeDocument/2006/relationships/hyperlink" Target="https://resh.edu.ru/subject/lesson/12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2020-04-29T19:16:00Z</dcterms:created>
  <dcterms:modified xsi:type="dcterms:W3CDTF">2020-05-22T16:39:00Z</dcterms:modified>
</cp:coreProperties>
</file>