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CE" w:rsidRDefault="00D01BCE"/>
    <w:p w:rsidR="00C42ADA" w:rsidRDefault="00C42ADA"/>
    <w:p w:rsidR="00C42ADA" w:rsidRDefault="00C42ADA">
      <w:r w:rsidRPr="00366129">
        <w:rPr>
          <w:rFonts w:ascii="Times New Roman" w:hAnsi="Times New Roman"/>
          <w:sz w:val="32"/>
          <w:szCs w:val="32"/>
        </w:rPr>
        <w:t>Тематическое планирование по русскому языку в ра</w:t>
      </w:r>
      <w:r>
        <w:rPr>
          <w:rFonts w:ascii="Times New Roman" w:hAnsi="Times New Roman"/>
          <w:sz w:val="32"/>
          <w:szCs w:val="32"/>
        </w:rPr>
        <w:t>мках дистанционного обучения в 7</w:t>
      </w:r>
      <w:r w:rsidRPr="00366129">
        <w:rPr>
          <w:rFonts w:ascii="Times New Roman" w:hAnsi="Times New Roman"/>
          <w:sz w:val="32"/>
          <w:szCs w:val="32"/>
        </w:rPr>
        <w:t xml:space="preserve"> б классе.</w:t>
      </w:r>
    </w:p>
    <w:p w:rsidR="00C42ADA" w:rsidRDefault="00C42ADA"/>
    <w:p w:rsidR="00C42ADA" w:rsidRDefault="00C42ADA"/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756"/>
        <w:gridCol w:w="2119"/>
        <w:gridCol w:w="1566"/>
        <w:gridCol w:w="1307"/>
        <w:gridCol w:w="1559"/>
        <w:gridCol w:w="5103"/>
        <w:gridCol w:w="2410"/>
      </w:tblGrid>
      <w:tr w:rsidR="00856D20" w:rsidRPr="00660FA9" w:rsidTr="00C560E1">
        <w:tc>
          <w:tcPr>
            <w:tcW w:w="456" w:type="dxa"/>
          </w:tcPr>
          <w:p w:rsidR="00856D20" w:rsidRPr="008D2309" w:rsidRDefault="00856D20" w:rsidP="00856D20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D2309">
              <w:rPr>
                <w:rFonts w:ascii="Times New Roman" w:hAnsi="Times New Roman"/>
              </w:rPr>
              <w:t>№</w:t>
            </w:r>
          </w:p>
        </w:tc>
        <w:tc>
          <w:tcPr>
            <w:tcW w:w="756" w:type="dxa"/>
          </w:tcPr>
          <w:p w:rsidR="00856D20" w:rsidRPr="008D2309" w:rsidRDefault="00856D20" w:rsidP="00856D20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D2309">
              <w:rPr>
                <w:rFonts w:ascii="Times New Roman" w:hAnsi="Times New Roman"/>
              </w:rPr>
              <w:t>дата</w:t>
            </w:r>
          </w:p>
        </w:tc>
        <w:tc>
          <w:tcPr>
            <w:tcW w:w="2119" w:type="dxa"/>
          </w:tcPr>
          <w:p w:rsidR="00856D20" w:rsidRPr="008D2309" w:rsidRDefault="00856D20" w:rsidP="00856D20">
            <w:pPr>
              <w:jc w:val="center"/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/>
                <w:szCs w:val="24"/>
              </w:rPr>
              <w:t>тема</w:t>
            </w:r>
          </w:p>
        </w:tc>
        <w:tc>
          <w:tcPr>
            <w:tcW w:w="1566" w:type="dxa"/>
          </w:tcPr>
          <w:p w:rsidR="00856D20" w:rsidRPr="008D2309" w:rsidRDefault="00856D20" w:rsidP="00856D20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8D2309">
              <w:rPr>
                <w:rFonts w:ascii="Times New Roman" w:hAnsi="Times New Roman"/>
                <w:spacing w:val="-3"/>
              </w:rPr>
              <w:t>Домашнее задание</w:t>
            </w:r>
          </w:p>
        </w:tc>
        <w:tc>
          <w:tcPr>
            <w:tcW w:w="1307" w:type="dxa"/>
          </w:tcPr>
          <w:p w:rsidR="00856D20" w:rsidRPr="00C42ADA" w:rsidRDefault="00856D20" w:rsidP="00856D20">
            <w:pPr>
              <w:pStyle w:val="a3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42ADA">
              <w:rPr>
                <w:rFonts w:ascii="Times New Roman" w:hAnsi="Times New Roman"/>
                <w:spacing w:val="-7"/>
                <w:sz w:val="24"/>
                <w:szCs w:val="24"/>
              </w:rPr>
              <w:t>Дополнительный материал</w:t>
            </w:r>
          </w:p>
        </w:tc>
        <w:tc>
          <w:tcPr>
            <w:tcW w:w="1559" w:type="dxa"/>
          </w:tcPr>
          <w:p w:rsidR="00856D20" w:rsidRPr="00C42ADA" w:rsidRDefault="00856D20" w:rsidP="00856D20">
            <w:pPr>
              <w:rPr>
                <w:rFonts w:ascii="Times New Roman" w:hAnsi="Times New Roman"/>
                <w:szCs w:val="24"/>
              </w:rPr>
            </w:pPr>
            <w:r w:rsidRPr="00C42ADA">
              <w:rPr>
                <w:rFonts w:ascii="Times New Roman" w:hAnsi="Times New Roman"/>
                <w:szCs w:val="24"/>
              </w:rPr>
              <w:t>Сроки выполнения</w:t>
            </w:r>
          </w:p>
        </w:tc>
        <w:tc>
          <w:tcPr>
            <w:tcW w:w="5103" w:type="dxa"/>
          </w:tcPr>
          <w:p w:rsidR="00856D20" w:rsidRPr="00C42ADA" w:rsidRDefault="00856D20" w:rsidP="00856D20">
            <w:pPr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/>
                <w:spacing w:val="-7"/>
                <w:szCs w:val="24"/>
              </w:rPr>
              <w:t>Электронные образовательные ресурсы</w:t>
            </w:r>
          </w:p>
        </w:tc>
        <w:tc>
          <w:tcPr>
            <w:tcW w:w="2410" w:type="dxa"/>
          </w:tcPr>
          <w:p w:rsidR="00856D20" w:rsidRDefault="00856D20" w:rsidP="00856D20">
            <w:pPr>
              <w:pStyle w:val="a3"/>
              <w:spacing w:line="276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Форма предоставления результата</w:t>
            </w:r>
          </w:p>
        </w:tc>
      </w:tr>
      <w:tr w:rsidR="00982CCD" w:rsidRPr="00660FA9" w:rsidTr="00C560E1">
        <w:tc>
          <w:tcPr>
            <w:tcW w:w="456" w:type="dxa"/>
          </w:tcPr>
          <w:p w:rsidR="00982CCD" w:rsidRPr="00B639FF" w:rsidRDefault="00982CCD" w:rsidP="00856D2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756" w:type="dxa"/>
          </w:tcPr>
          <w:p w:rsidR="00982CCD" w:rsidRPr="00B639FF" w:rsidRDefault="00982CCD" w:rsidP="00856D2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4.05</w:t>
            </w:r>
          </w:p>
        </w:tc>
        <w:tc>
          <w:tcPr>
            <w:tcW w:w="2119" w:type="dxa"/>
          </w:tcPr>
          <w:p w:rsidR="00982CCD" w:rsidRPr="00B639FF" w:rsidRDefault="00982CCD" w:rsidP="00497B9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Слитное написание союзов ТАКЖЕ, ТОЖЕ, ЧТОБЫ.</w:t>
            </w:r>
            <w:r w:rsidR="004928C3" w:rsidRPr="00B639FF">
              <w:rPr>
                <w:rFonts w:ascii="Times New Roman" w:hAnsi="Times New Roman"/>
                <w:szCs w:val="24"/>
              </w:rPr>
              <w:t xml:space="preserve"> Повторение сведений о предлогах и союзах</w:t>
            </w:r>
            <w:proofErr w:type="gramStart"/>
            <w:r w:rsidR="004928C3" w:rsidRPr="00B639FF">
              <w:rPr>
                <w:rFonts w:ascii="Times New Roman" w:hAnsi="Times New Roman"/>
                <w:szCs w:val="24"/>
              </w:rPr>
              <w:t>..</w:t>
            </w:r>
            <w:proofErr w:type="gramEnd"/>
          </w:p>
        </w:tc>
        <w:tc>
          <w:tcPr>
            <w:tcW w:w="1566" w:type="dxa"/>
          </w:tcPr>
          <w:p w:rsidR="00982CCD" w:rsidRPr="008D2309" w:rsidRDefault="004928C3" w:rsidP="00497B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§64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82CCD"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 w:rsidR="00982CC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82CCD"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982CCD" w:rsidRPr="008D2309" w:rsidRDefault="00982CCD" w:rsidP="00497B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982CCD" w:rsidRPr="008D2309" w:rsidRDefault="004928C3" w:rsidP="00497B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Стр. 162 ответить на вопросы устно.</w:t>
            </w:r>
          </w:p>
        </w:tc>
        <w:tc>
          <w:tcPr>
            <w:tcW w:w="1307" w:type="dxa"/>
          </w:tcPr>
          <w:p w:rsidR="00982CCD" w:rsidRDefault="00982CCD" w:rsidP="00856D20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982CCD" w:rsidRPr="00660FA9" w:rsidRDefault="00982CCD" w:rsidP="00856D20">
            <w:pPr>
              <w:rPr>
                <w:rFonts w:ascii="Times New Roman" w:hAnsi="Times New Roman"/>
                <w:color w:val="FF0000"/>
                <w:szCs w:val="24"/>
              </w:rPr>
            </w:pPr>
            <w:r w:rsidRPr="00C0265A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C0265A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C0265A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C0265A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  <w:tc>
          <w:tcPr>
            <w:tcW w:w="5103" w:type="dxa"/>
          </w:tcPr>
          <w:p w:rsidR="00982CCD" w:rsidRDefault="00982CCD" w:rsidP="00856D20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  <w:r w:rsidRPr="00F60801">
              <w:rPr>
                <w:rFonts w:ascii="Times New Roman" w:hAnsi="Times New Roman"/>
                <w:spacing w:val="-5"/>
                <w:szCs w:val="24"/>
              </w:rPr>
              <w:t>Теория:</w:t>
            </w:r>
          </w:p>
          <w:p w:rsidR="00982CCD" w:rsidRDefault="004C1F78" w:rsidP="00856D20">
            <w:pPr>
              <w:jc w:val="center"/>
            </w:pPr>
            <w:hyperlink r:id="rId5" w:history="1">
              <w:r w:rsidR="00982CCD">
                <w:rPr>
                  <w:rStyle w:val="a7"/>
                </w:rPr>
                <w:t>https://resh.edu.ru/subject/lesson/2262/start/</w:t>
              </w:r>
            </w:hyperlink>
          </w:p>
          <w:p w:rsidR="00982CCD" w:rsidRDefault="00982CCD" w:rsidP="00856D20">
            <w:pPr>
              <w:jc w:val="center"/>
            </w:pPr>
          </w:p>
        </w:tc>
        <w:tc>
          <w:tcPr>
            <w:tcW w:w="2410" w:type="dxa"/>
          </w:tcPr>
          <w:p w:rsidR="00982CCD" w:rsidRDefault="00982CCD" w:rsidP="00856D20">
            <w:pPr>
              <w:pStyle w:val="Style24"/>
              <w:spacing w:line="240" w:lineRule="auto"/>
              <w:jc w:val="both"/>
              <w:rPr>
                <w:rFonts w:ascii="Times New Roman" w:hAnsi="Times New Roman"/>
                <w:spacing w:val="-5"/>
                <w:lang w:eastAsia="en-US"/>
              </w:rPr>
            </w:pPr>
          </w:p>
          <w:p w:rsidR="00982CCD" w:rsidRDefault="00B01B11" w:rsidP="00856D2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саамоанализ</w:t>
            </w:r>
            <w:proofErr w:type="spellEnd"/>
          </w:p>
        </w:tc>
      </w:tr>
      <w:tr w:rsidR="004928C3" w:rsidRPr="00660FA9" w:rsidTr="00C560E1">
        <w:tc>
          <w:tcPr>
            <w:tcW w:w="456" w:type="dxa"/>
          </w:tcPr>
          <w:p w:rsidR="004928C3" w:rsidRPr="00B639FF" w:rsidRDefault="004928C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756" w:type="dxa"/>
          </w:tcPr>
          <w:p w:rsidR="004928C3" w:rsidRPr="00B639FF" w:rsidRDefault="004928C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4.05</w:t>
            </w:r>
          </w:p>
        </w:tc>
        <w:tc>
          <w:tcPr>
            <w:tcW w:w="2119" w:type="dxa"/>
          </w:tcPr>
          <w:p w:rsidR="004928C3" w:rsidRPr="00B639FF" w:rsidRDefault="004928C3" w:rsidP="00AB2842">
            <w:pPr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Частица как часть речи.</w:t>
            </w:r>
          </w:p>
        </w:tc>
        <w:tc>
          <w:tcPr>
            <w:tcW w:w="1566" w:type="dxa"/>
          </w:tcPr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4928C3" w:rsidRPr="008D2309" w:rsidRDefault="004928C3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4928C3" w:rsidRDefault="004928C3" w:rsidP="00686559"/>
        </w:tc>
        <w:tc>
          <w:tcPr>
            <w:tcW w:w="1559" w:type="dxa"/>
          </w:tcPr>
          <w:p w:rsidR="004928C3" w:rsidRDefault="004928C3"/>
        </w:tc>
        <w:tc>
          <w:tcPr>
            <w:tcW w:w="5103" w:type="dxa"/>
          </w:tcPr>
          <w:p w:rsidR="004928C3" w:rsidRDefault="004C1F78" w:rsidP="00686559">
            <w:pPr>
              <w:jc w:val="center"/>
            </w:pPr>
            <w:hyperlink r:id="rId6" w:history="1">
              <w:r w:rsidR="008C3B02">
                <w:rPr>
                  <w:rStyle w:val="a7"/>
                </w:rPr>
                <w:t>https://resh.edu.ru/subject/lesson/2259/start/</w:t>
              </w:r>
            </w:hyperlink>
          </w:p>
        </w:tc>
        <w:tc>
          <w:tcPr>
            <w:tcW w:w="2410" w:type="dxa"/>
          </w:tcPr>
          <w:p w:rsidR="004928C3" w:rsidRDefault="00B01B11">
            <w:r>
              <w:rPr>
                <w:rFonts w:ascii="Times New Roman" w:hAnsi="Times New Roman"/>
                <w:lang w:eastAsia="en-US"/>
              </w:rPr>
              <w:t>самоанализ</w:t>
            </w:r>
          </w:p>
        </w:tc>
      </w:tr>
      <w:tr w:rsidR="004928C3" w:rsidRPr="00660FA9" w:rsidTr="00C560E1">
        <w:tc>
          <w:tcPr>
            <w:tcW w:w="456" w:type="dxa"/>
          </w:tcPr>
          <w:p w:rsidR="004928C3" w:rsidRPr="00B639FF" w:rsidRDefault="004928C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756" w:type="dxa"/>
          </w:tcPr>
          <w:p w:rsidR="004928C3" w:rsidRPr="00B639FF" w:rsidRDefault="004928C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7.05</w:t>
            </w:r>
          </w:p>
        </w:tc>
        <w:tc>
          <w:tcPr>
            <w:tcW w:w="2119" w:type="dxa"/>
          </w:tcPr>
          <w:p w:rsidR="004928C3" w:rsidRPr="00B639FF" w:rsidRDefault="004928C3" w:rsidP="00AB2842">
            <w:pPr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Разряды частиц. Формообразующие частицы.</w:t>
            </w:r>
          </w:p>
        </w:tc>
        <w:tc>
          <w:tcPr>
            <w:tcW w:w="1566" w:type="dxa"/>
          </w:tcPr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4928C3" w:rsidRPr="00B34D19" w:rsidRDefault="00B34D19" w:rsidP="00B34D19">
            <w:pPr>
              <w:pStyle w:val="a5"/>
              <w:jc w:val="center"/>
              <w:rPr>
                <w:rFonts w:ascii="Times New Roman" w:hAnsi="Times New Roman" w:cs="Times New Roman"/>
                <w:i w:val="0"/>
              </w:rPr>
            </w:pPr>
            <w:r w:rsidRPr="00B34D19">
              <w:rPr>
                <w:rFonts w:ascii="Times New Roman" w:hAnsi="Times New Roman"/>
                <w:i w:val="0"/>
                <w:color w:val="auto"/>
              </w:rPr>
              <w:t>Упр.</w:t>
            </w:r>
            <w:r>
              <w:rPr>
                <w:rFonts w:ascii="Times New Roman" w:hAnsi="Times New Roman"/>
                <w:i w:val="0"/>
                <w:color w:val="auto"/>
              </w:rPr>
              <w:t>408</w:t>
            </w:r>
          </w:p>
        </w:tc>
        <w:tc>
          <w:tcPr>
            <w:tcW w:w="1307" w:type="dxa"/>
          </w:tcPr>
          <w:p w:rsidR="004928C3" w:rsidRDefault="004928C3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4928C3" w:rsidRDefault="004928C3">
            <w:r w:rsidRPr="00114447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114447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114447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114447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  <w:tc>
          <w:tcPr>
            <w:tcW w:w="5103" w:type="dxa"/>
          </w:tcPr>
          <w:p w:rsidR="004928C3" w:rsidRDefault="004C1F78" w:rsidP="00686559">
            <w:pPr>
              <w:jc w:val="center"/>
            </w:pPr>
            <w:hyperlink r:id="rId7" w:history="1">
              <w:r w:rsidR="008C3B02">
                <w:rPr>
                  <w:rStyle w:val="a7"/>
                </w:rPr>
                <w:t>https://resh.edu.ru/subject/lesson/2622/start/</w:t>
              </w:r>
            </w:hyperlink>
          </w:p>
        </w:tc>
        <w:tc>
          <w:tcPr>
            <w:tcW w:w="2410" w:type="dxa"/>
          </w:tcPr>
          <w:p w:rsidR="004928C3" w:rsidRDefault="004928C3">
            <w:r w:rsidRPr="00BB1952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BB1952">
              <w:rPr>
                <w:rFonts w:ascii="Times New Roman" w:hAnsi="Times New Roman"/>
                <w:lang w:val="en-US" w:eastAsia="en-US"/>
              </w:rPr>
              <w:t>WhatsApp</w:t>
            </w:r>
            <w:r w:rsidRPr="00BB1952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BB1952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BB1952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BB1952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BB1952">
              <w:rPr>
                <w:rFonts w:ascii="Times New Roman" w:hAnsi="Times New Roman"/>
                <w:lang w:eastAsia="en-US"/>
              </w:rPr>
              <w:t xml:space="preserve"> </w:t>
            </w:r>
            <w:hyperlink r:id="rId8" w:history="1">
              <w:r w:rsidRPr="00BB1952"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4928C3" w:rsidRPr="00660FA9" w:rsidTr="00C560E1">
        <w:tc>
          <w:tcPr>
            <w:tcW w:w="456" w:type="dxa"/>
          </w:tcPr>
          <w:p w:rsidR="004928C3" w:rsidRPr="00B639FF" w:rsidRDefault="004928C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56" w:type="dxa"/>
          </w:tcPr>
          <w:p w:rsidR="004928C3" w:rsidRPr="00B639FF" w:rsidRDefault="004928C3" w:rsidP="00686559">
            <w:pPr>
              <w:spacing w:after="100" w:afterAutospacing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11.05</w:t>
            </w:r>
          </w:p>
        </w:tc>
        <w:tc>
          <w:tcPr>
            <w:tcW w:w="2119" w:type="dxa"/>
          </w:tcPr>
          <w:p w:rsidR="004928C3" w:rsidRPr="00B639FF" w:rsidRDefault="004928C3" w:rsidP="00AB2842">
            <w:pPr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Смысловые частицы.</w:t>
            </w:r>
          </w:p>
        </w:tc>
        <w:tc>
          <w:tcPr>
            <w:tcW w:w="1566" w:type="dxa"/>
          </w:tcPr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4928C3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Упр.418</w:t>
            </w:r>
          </w:p>
        </w:tc>
        <w:tc>
          <w:tcPr>
            <w:tcW w:w="1307" w:type="dxa"/>
          </w:tcPr>
          <w:p w:rsidR="004928C3" w:rsidRDefault="004928C3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4928C3" w:rsidRDefault="004928C3">
            <w:r w:rsidRPr="00114447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114447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114447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114447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  <w:tc>
          <w:tcPr>
            <w:tcW w:w="5103" w:type="dxa"/>
          </w:tcPr>
          <w:p w:rsidR="004928C3" w:rsidRDefault="004C1F78" w:rsidP="00686559">
            <w:pPr>
              <w:jc w:val="center"/>
            </w:pPr>
            <w:hyperlink r:id="rId9" w:history="1">
              <w:r w:rsidR="008C3B02">
                <w:rPr>
                  <w:rStyle w:val="a7"/>
                </w:rPr>
                <w:t>https://resh.edu.ru/subject/lesson/2258/start/</w:t>
              </w:r>
            </w:hyperlink>
          </w:p>
        </w:tc>
        <w:tc>
          <w:tcPr>
            <w:tcW w:w="2410" w:type="dxa"/>
          </w:tcPr>
          <w:p w:rsidR="004928C3" w:rsidRDefault="004928C3">
            <w:r w:rsidRPr="00BB1952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BB1952">
              <w:rPr>
                <w:rFonts w:ascii="Times New Roman" w:hAnsi="Times New Roman"/>
                <w:lang w:val="en-US" w:eastAsia="en-US"/>
              </w:rPr>
              <w:t>WhatsApp</w:t>
            </w:r>
            <w:r w:rsidRPr="00BB1952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BB1952">
              <w:rPr>
                <w:rFonts w:ascii="Times New Roman" w:hAnsi="Times New Roman"/>
                <w:lang w:eastAsia="en-US"/>
              </w:rPr>
              <w:lastRenderedPageBreak/>
              <w:t>эл</w:t>
            </w:r>
            <w:proofErr w:type="gramStart"/>
            <w:r w:rsidRPr="00BB1952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BB1952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BB1952">
              <w:rPr>
                <w:rFonts w:ascii="Times New Roman" w:hAnsi="Times New Roman"/>
                <w:lang w:eastAsia="en-US"/>
              </w:rPr>
              <w:t xml:space="preserve"> </w:t>
            </w:r>
            <w:hyperlink r:id="rId10" w:history="1">
              <w:r w:rsidRPr="00BB1952"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4928C3" w:rsidRPr="00B639FF" w:rsidTr="00C560E1">
        <w:tc>
          <w:tcPr>
            <w:tcW w:w="456" w:type="dxa"/>
          </w:tcPr>
          <w:p w:rsidR="004928C3" w:rsidRPr="00B639FF" w:rsidRDefault="004928C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756" w:type="dxa"/>
          </w:tcPr>
          <w:p w:rsidR="004928C3" w:rsidRPr="00B639FF" w:rsidRDefault="004928C3" w:rsidP="0068655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11.05</w:t>
            </w:r>
          </w:p>
        </w:tc>
        <w:tc>
          <w:tcPr>
            <w:tcW w:w="2119" w:type="dxa"/>
          </w:tcPr>
          <w:p w:rsidR="004928C3" w:rsidRPr="00B639FF" w:rsidRDefault="004928C3" w:rsidP="00AB284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Раздельное и дефисное написание частиц. Морфологический разбор частицы.</w:t>
            </w:r>
          </w:p>
        </w:tc>
        <w:tc>
          <w:tcPr>
            <w:tcW w:w="1566" w:type="dxa"/>
          </w:tcPr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 xml:space="preserve"> выучить</w:t>
            </w:r>
          </w:p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4928C3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Упр.422</w:t>
            </w:r>
          </w:p>
        </w:tc>
        <w:tc>
          <w:tcPr>
            <w:tcW w:w="1307" w:type="dxa"/>
          </w:tcPr>
          <w:p w:rsidR="004928C3" w:rsidRDefault="004928C3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4928C3" w:rsidRDefault="004928C3">
            <w:r w:rsidRPr="00114447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114447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114447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114447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  <w:tc>
          <w:tcPr>
            <w:tcW w:w="5103" w:type="dxa"/>
          </w:tcPr>
          <w:p w:rsidR="004928C3" w:rsidRPr="00B639FF" w:rsidRDefault="004C1F78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hyperlink r:id="rId11" w:history="1">
              <w:r w:rsidR="008C3B02">
                <w:rPr>
                  <w:rStyle w:val="a7"/>
                </w:rPr>
                <w:t>https://resh.edu.ru/subject/lesson/2257/start/</w:t>
              </w:r>
            </w:hyperlink>
          </w:p>
        </w:tc>
        <w:tc>
          <w:tcPr>
            <w:tcW w:w="2410" w:type="dxa"/>
          </w:tcPr>
          <w:p w:rsidR="004928C3" w:rsidRDefault="004928C3">
            <w:r w:rsidRPr="00BB1952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BB1952">
              <w:rPr>
                <w:rFonts w:ascii="Times New Roman" w:hAnsi="Times New Roman"/>
                <w:lang w:val="en-US" w:eastAsia="en-US"/>
              </w:rPr>
              <w:t>WhatsApp</w:t>
            </w:r>
            <w:r w:rsidRPr="00BB1952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BB1952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BB1952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BB1952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BB1952">
              <w:rPr>
                <w:rFonts w:ascii="Times New Roman" w:hAnsi="Times New Roman"/>
                <w:lang w:eastAsia="en-US"/>
              </w:rPr>
              <w:t xml:space="preserve"> </w:t>
            </w:r>
            <w:hyperlink r:id="rId12" w:history="1">
              <w:r w:rsidRPr="00BB1952"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4928C3" w:rsidRPr="00660FA9" w:rsidTr="00C560E1">
        <w:tc>
          <w:tcPr>
            <w:tcW w:w="456" w:type="dxa"/>
          </w:tcPr>
          <w:p w:rsidR="004928C3" w:rsidRPr="00B639FF" w:rsidRDefault="004928C3" w:rsidP="00F703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  6</w:t>
            </w:r>
          </w:p>
        </w:tc>
        <w:tc>
          <w:tcPr>
            <w:tcW w:w="756" w:type="dxa"/>
          </w:tcPr>
          <w:p w:rsidR="004928C3" w:rsidRPr="00B639FF" w:rsidRDefault="004928C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12.05</w:t>
            </w:r>
          </w:p>
        </w:tc>
        <w:tc>
          <w:tcPr>
            <w:tcW w:w="2119" w:type="dxa"/>
          </w:tcPr>
          <w:p w:rsidR="004928C3" w:rsidRPr="00B639FF" w:rsidRDefault="004928C3" w:rsidP="00AB284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Отрицательные частицы НЕ и НИ.</w:t>
            </w:r>
          </w:p>
        </w:tc>
        <w:tc>
          <w:tcPr>
            <w:tcW w:w="1566" w:type="dxa"/>
          </w:tcPr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4928C3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Упр.434</w:t>
            </w:r>
          </w:p>
        </w:tc>
        <w:tc>
          <w:tcPr>
            <w:tcW w:w="1307" w:type="dxa"/>
          </w:tcPr>
          <w:p w:rsidR="004928C3" w:rsidRDefault="004928C3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4928C3" w:rsidRDefault="004928C3">
            <w:r w:rsidRPr="00114447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114447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114447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114447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  <w:tc>
          <w:tcPr>
            <w:tcW w:w="5103" w:type="dxa"/>
          </w:tcPr>
          <w:p w:rsidR="008C3B02" w:rsidRDefault="008C3B02" w:rsidP="00265E82">
            <w:pPr>
              <w:jc w:val="center"/>
            </w:pPr>
          </w:p>
          <w:p w:rsidR="008C3B02" w:rsidRPr="008C3B02" w:rsidRDefault="008C3B02" w:rsidP="008C3B02"/>
          <w:p w:rsidR="008C3B02" w:rsidRPr="008C3B02" w:rsidRDefault="008C3B02" w:rsidP="008C3B02"/>
          <w:p w:rsidR="008C3B02" w:rsidRDefault="008C3B02" w:rsidP="008C3B02"/>
          <w:p w:rsidR="004928C3" w:rsidRPr="008C3B02" w:rsidRDefault="008C3B02" w:rsidP="008C3B02">
            <w:pPr>
              <w:tabs>
                <w:tab w:val="left" w:pos="1356"/>
              </w:tabs>
            </w:pPr>
            <w:r>
              <w:tab/>
            </w:r>
            <w:hyperlink r:id="rId13" w:history="1">
              <w:r>
                <w:rPr>
                  <w:rStyle w:val="a7"/>
                </w:rPr>
                <w:t>https://resh.edu.ru/subject/lesson/2621/start/</w:t>
              </w:r>
            </w:hyperlink>
          </w:p>
        </w:tc>
        <w:tc>
          <w:tcPr>
            <w:tcW w:w="2410" w:type="dxa"/>
          </w:tcPr>
          <w:p w:rsidR="004928C3" w:rsidRDefault="004928C3">
            <w:r w:rsidRPr="00BB1952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BB1952">
              <w:rPr>
                <w:rFonts w:ascii="Times New Roman" w:hAnsi="Times New Roman"/>
                <w:lang w:val="en-US" w:eastAsia="en-US"/>
              </w:rPr>
              <w:t>WhatsApp</w:t>
            </w:r>
            <w:r w:rsidRPr="00BB1952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BB1952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BB1952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BB1952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BB1952">
              <w:rPr>
                <w:rFonts w:ascii="Times New Roman" w:hAnsi="Times New Roman"/>
                <w:lang w:eastAsia="en-US"/>
              </w:rPr>
              <w:t xml:space="preserve"> </w:t>
            </w:r>
            <w:hyperlink r:id="rId14" w:history="1">
              <w:r w:rsidRPr="00BB1952"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4928C3" w:rsidRPr="00660FA9" w:rsidTr="00C560E1">
        <w:tc>
          <w:tcPr>
            <w:tcW w:w="456" w:type="dxa"/>
          </w:tcPr>
          <w:p w:rsidR="004928C3" w:rsidRPr="001C0611" w:rsidRDefault="004928C3" w:rsidP="00686559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7</w:t>
            </w:r>
          </w:p>
        </w:tc>
        <w:tc>
          <w:tcPr>
            <w:tcW w:w="756" w:type="dxa"/>
          </w:tcPr>
          <w:p w:rsidR="004928C3" w:rsidRPr="00B639FF" w:rsidRDefault="004928C3" w:rsidP="0068655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15.05</w:t>
            </w:r>
          </w:p>
        </w:tc>
        <w:tc>
          <w:tcPr>
            <w:tcW w:w="2119" w:type="dxa"/>
          </w:tcPr>
          <w:p w:rsidR="004928C3" w:rsidRPr="00B639FF" w:rsidRDefault="004928C3" w:rsidP="00AB2842">
            <w:pPr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Различение частицы и приставки НЕ</w:t>
            </w:r>
            <w:proofErr w:type="gramStart"/>
            <w:r w:rsidRPr="00B639FF">
              <w:rPr>
                <w:rFonts w:ascii="Times New Roman" w:hAnsi="Times New Roman"/>
                <w:szCs w:val="24"/>
              </w:rPr>
              <w:t>-.</w:t>
            </w:r>
            <w:proofErr w:type="gramEnd"/>
          </w:p>
        </w:tc>
        <w:tc>
          <w:tcPr>
            <w:tcW w:w="1566" w:type="dxa"/>
          </w:tcPr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4928C3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Упр.443</w:t>
            </w:r>
          </w:p>
        </w:tc>
        <w:tc>
          <w:tcPr>
            <w:tcW w:w="1307" w:type="dxa"/>
          </w:tcPr>
          <w:p w:rsidR="004928C3" w:rsidRDefault="004928C3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4928C3" w:rsidRDefault="004928C3">
            <w:r w:rsidRPr="00114447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114447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114447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114447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  <w:tc>
          <w:tcPr>
            <w:tcW w:w="5103" w:type="dxa"/>
          </w:tcPr>
          <w:p w:rsidR="004928C3" w:rsidRDefault="004C1F78">
            <w:hyperlink r:id="rId15" w:history="1">
              <w:r w:rsidR="008C3B02">
                <w:rPr>
                  <w:rStyle w:val="a7"/>
                </w:rPr>
                <w:t>https://resh.edu.ru/subject/lesson/2621/start/</w:t>
              </w:r>
            </w:hyperlink>
          </w:p>
        </w:tc>
        <w:tc>
          <w:tcPr>
            <w:tcW w:w="2410" w:type="dxa"/>
          </w:tcPr>
          <w:p w:rsidR="004928C3" w:rsidRDefault="004928C3">
            <w:r w:rsidRPr="00BB1952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BB1952">
              <w:rPr>
                <w:rFonts w:ascii="Times New Roman" w:hAnsi="Times New Roman"/>
                <w:lang w:val="en-US" w:eastAsia="en-US"/>
              </w:rPr>
              <w:t>WhatsApp</w:t>
            </w:r>
            <w:r w:rsidRPr="00BB1952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BB1952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BB1952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BB1952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BB1952">
              <w:rPr>
                <w:rFonts w:ascii="Times New Roman" w:hAnsi="Times New Roman"/>
                <w:lang w:eastAsia="en-US"/>
              </w:rPr>
              <w:t xml:space="preserve"> </w:t>
            </w:r>
            <w:hyperlink r:id="rId16" w:history="1">
              <w:r w:rsidRPr="00BB1952"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4C1F78" w:rsidRPr="00660FA9" w:rsidTr="00C560E1">
        <w:tc>
          <w:tcPr>
            <w:tcW w:w="456" w:type="dxa"/>
          </w:tcPr>
          <w:p w:rsidR="004C1F78" w:rsidRPr="00B639FF" w:rsidRDefault="004C1F78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756" w:type="dxa"/>
          </w:tcPr>
          <w:p w:rsidR="004C1F78" w:rsidRPr="00B639FF" w:rsidRDefault="004C1F78" w:rsidP="0068655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18.05</w:t>
            </w:r>
          </w:p>
        </w:tc>
        <w:tc>
          <w:tcPr>
            <w:tcW w:w="2119" w:type="dxa"/>
          </w:tcPr>
          <w:p w:rsidR="004C1F78" w:rsidRPr="00B639FF" w:rsidRDefault="004C1F78" w:rsidP="00AB2842">
            <w:pPr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Частица НИ, приставка Н</w:t>
            </w:r>
            <w:proofErr w:type="gramStart"/>
            <w:r w:rsidRPr="00B639FF">
              <w:rPr>
                <w:rFonts w:ascii="Times New Roman" w:hAnsi="Times New Roman"/>
                <w:szCs w:val="24"/>
              </w:rPr>
              <w:t>И-</w:t>
            </w:r>
            <w:proofErr w:type="gramEnd"/>
            <w:r w:rsidRPr="00B639FF">
              <w:rPr>
                <w:rFonts w:ascii="Times New Roman" w:hAnsi="Times New Roman"/>
                <w:szCs w:val="24"/>
              </w:rPr>
              <w:t xml:space="preserve">, союз НИ – НИ. Повторение изученного материала о </w:t>
            </w:r>
            <w:r w:rsidRPr="00B639FF">
              <w:rPr>
                <w:rFonts w:ascii="Times New Roman" w:hAnsi="Times New Roman"/>
                <w:szCs w:val="24"/>
              </w:rPr>
              <w:lastRenderedPageBreak/>
              <w:t>частицах.</w:t>
            </w:r>
          </w:p>
        </w:tc>
        <w:tc>
          <w:tcPr>
            <w:tcW w:w="1566" w:type="dxa"/>
          </w:tcPr>
          <w:p w:rsidR="004C1F78" w:rsidRPr="008D2309" w:rsidRDefault="004C1F78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4C1F78" w:rsidRPr="008D2309" w:rsidRDefault="004C1F78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309">
              <w:rPr>
                <w:rFonts w:ascii="Times New Roman" w:hAnsi="Times New Roman"/>
                <w:sz w:val="24"/>
                <w:szCs w:val="24"/>
              </w:rPr>
              <w:t>правило</w:t>
            </w:r>
            <w:proofErr w:type="gramStart"/>
            <w:r w:rsidRPr="008D230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180-181 устно ответить на вопросы</w:t>
            </w:r>
          </w:p>
          <w:p w:rsidR="004C1F78" w:rsidRPr="008D2309" w:rsidRDefault="004C1F78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Упр.450</w:t>
            </w:r>
          </w:p>
        </w:tc>
        <w:tc>
          <w:tcPr>
            <w:tcW w:w="1307" w:type="dxa"/>
          </w:tcPr>
          <w:p w:rsidR="004C1F78" w:rsidRDefault="004C1F78" w:rsidP="00686559">
            <w:r w:rsidRPr="004800DE">
              <w:rPr>
                <w:rFonts w:ascii="Times New Roman" w:hAnsi="Times New Roman"/>
                <w:szCs w:val="24"/>
              </w:rPr>
              <w:lastRenderedPageBreak/>
              <w:t>Учебник</w:t>
            </w:r>
          </w:p>
        </w:tc>
        <w:tc>
          <w:tcPr>
            <w:tcW w:w="1559" w:type="dxa"/>
          </w:tcPr>
          <w:p w:rsidR="004C1F78" w:rsidRDefault="004C1F78">
            <w:r w:rsidRPr="003A253E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3A253E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3A253E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3A253E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  <w:tc>
          <w:tcPr>
            <w:tcW w:w="5103" w:type="dxa"/>
          </w:tcPr>
          <w:p w:rsidR="004C1F78" w:rsidRDefault="004C1F78">
            <w:hyperlink r:id="rId17" w:history="1">
              <w:r>
                <w:rPr>
                  <w:rStyle w:val="a7"/>
                </w:rPr>
                <w:t>https://resh.edu.ru/subject/lesson/2620/start/</w:t>
              </w:r>
            </w:hyperlink>
          </w:p>
          <w:p w:rsidR="004C1F78" w:rsidRDefault="004C1F78">
            <w:hyperlink r:id="rId18" w:history="1">
              <w:r>
                <w:rPr>
                  <w:rStyle w:val="a7"/>
                </w:rPr>
                <w:t>https://resh.edu.ru/subject/lesson/2619/start/</w:t>
              </w:r>
            </w:hyperlink>
          </w:p>
        </w:tc>
        <w:tc>
          <w:tcPr>
            <w:tcW w:w="2410" w:type="dxa"/>
          </w:tcPr>
          <w:p w:rsidR="004C1F78" w:rsidRDefault="004C1F78">
            <w:r w:rsidRPr="00BB1952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BB1952">
              <w:rPr>
                <w:rFonts w:ascii="Times New Roman" w:hAnsi="Times New Roman"/>
                <w:lang w:val="en-US" w:eastAsia="en-US"/>
              </w:rPr>
              <w:t>WhatsApp</w:t>
            </w:r>
            <w:r w:rsidRPr="00BB1952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BB1952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BB1952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BB1952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BB1952">
              <w:rPr>
                <w:rFonts w:ascii="Times New Roman" w:hAnsi="Times New Roman"/>
                <w:lang w:eastAsia="en-US"/>
              </w:rPr>
              <w:t xml:space="preserve"> </w:t>
            </w:r>
            <w:hyperlink r:id="rId19" w:history="1">
              <w:r w:rsidRPr="00BB1952"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4C1F78" w:rsidRPr="00660FA9" w:rsidTr="00C560E1">
        <w:tc>
          <w:tcPr>
            <w:tcW w:w="456" w:type="dxa"/>
          </w:tcPr>
          <w:p w:rsidR="004C1F78" w:rsidRPr="00B639FF" w:rsidRDefault="004C1F78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9</w:t>
            </w:r>
          </w:p>
        </w:tc>
        <w:tc>
          <w:tcPr>
            <w:tcW w:w="756" w:type="dxa"/>
          </w:tcPr>
          <w:p w:rsidR="004C1F78" w:rsidRPr="00B639FF" w:rsidRDefault="004C1F78" w:rsidP="00686559">
            <w:pPr>
              <w:spacing w:after="100" w:afterAutospacing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18.05</w:t>
            </w:r>
          </w:p>
        </w:tc>
        <w:tc>
          <w:tcPr>
            <w:tcW w:w="2119" w:type="dxa"/>
          </w:tcPr>
          <w:p w:rsidR="004C1F78" w:rsidRPr="00B639FF" w:rsidRDefault="004C1F78" w:rsidP="00AB2842">
            <w:pPr>
              <w:rPr>
                <w:rFonts w:ascii="Times New Roman" w:hAnsi="Times New Roman"/>
                <w:b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Междометие как часть речи. Дефис в междометиях. Знаки препинания при междометиях.</w:t>
            </w:r>
          </w:p>
        </w:tc>
        <w:tc>
          <w:tcPr>
            <w:tcW w:w="1566" w:type="dxa"/>
          </w:tcPr>
          <w:p w:rsidR="004C1F78" w:rsidRPr="008D2309" w:rsidRDefault="004C1F78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74, 75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4C1F78" w:rsidRPr="008D2309" w:rsidRDefault="004C1F78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4C1F78" w:rsidRPr="008D2309" w:rsidRDefault="004C1F78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Упр.463</w:t>
            </w:r>
          </w:p>
        </w:tc>
        <w:tc>
          <w:tcPr>
            <w:tcW w:w="1307" w:type="dxa"/>
          </w:tcPr>
          <w:p w:rsidR="004C1F78" w:rsidRDefault="004C1F78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4C1F78" w:rsidRDefault="004C1F78">
            <w:r w:rsidRPr="003A253E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3A253E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3A253E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3A253E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  <w:tc>
          <w:tcPr>
            <w:tcW w:w="5103" w:type="dxa"/>
          </w:tcPr>
          <w:p w:rsidR="004C1F78" w:rsidRDefault="004C1F78">
            <w:hyperlink r:id="rId20" w:history="1">
              <w:r>
                <w:rPr>
                  <w:rStyle w:val="a7"/>
                </w:rPr>
                <w:t>https://resh.edu.ru/subject/lesson/2618/start/</w:t>
              </w:r>
            </w:hyperlink>
          </w:p>
        </w:tc>
        <w:tc>
          <w:tcPr>
            <w:tcW w:w="2410" w:type="dxa"/>
          </w:tcPr>
          <w:p w:rsidR="004C1F78" w:rsidRDefault="004C1F78">
            <w:r w:rsidRPr="00BB1952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BB1952">
              <w:rPr>
                <w:rFonts w:ascii="Times New Roman" w:hAnsi="Times New Roman"/>
                <w:lang w:val="en-US" w:eastAsia="en-US"/>
              </w:rPr>
              <w:t>WhatsApp</w:t>
            </w:r>
            <w:r w:rsidRPr="00BB1952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BB1952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BB1952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BB1952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BB1952">
              <w:rPr>
                <w:rFonts w:ascii="Times New Roman" w:hAnsi="Times New Roman"/>
                <w:lang w:eastAsia="en-US"/>
              </w:rPr>
              <w:t xml:space="preserve"> </w:t>
            </w:r>
            <w:hyperlink r:id="rId21" w:history="1">
              <w:r w:rsidRPr="00BB1952"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4C1F78" w:rsidRPr="00660FA9" w:rsidTr="00C560E1">
        <w:tc>
          <w:tcPr>
            <w:tcW w:w="456" w:type="dxa"/>
          </w:tcPr>
          <w:p w:rsidR="004C1F78" w:rsidRPr="00B639FF" w:rsidRDefault="004C1F78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756" w:type="dxa"/>
          </w:tcPr>
          <w:p w:rsidR="004C1F78" w:rsidRPr="00B639FF" w:rsidRDefault="004C1F78" w:rsidP="0068655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19.05</w:t>
            </w:r>
          </w:p>
        </w:tc>
        <w:tc>
          <w:tcPr>
            <w:tcW w:w="2119" w:type="dxa"/>
          </w:tcPr>
          <w:p w:rsidR="004C1F78" w:rsidRPr="00B639FF" w:rsidRDefault="004C1F78" w:rsidP="00AB284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Разделы науки о русском языке. Текст. Стили речи.</w:t>
            </w:r>
          </w:p>
        </w:tc>
        <w:tc>
          <w:tcPr>
            <w:tcW w:w="1566" w:type="dxa"/>
          </w:tcPr>
          <w:p w:rsidR="004C1F78" w:rsidRPr="008D2309" w:rsidRDefault="004C1F78" w:rsidP="00641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76. 77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C1F78" w:rsidRPr="008D2309" w:rsidRDefault="004C1F78" w:rsidP="00641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Упр.472</w:t>
            </w:r>
          </w:p>
        </w:tc>
        <w:tc>
          <w:tcPr>
            <w:tcW w:w="1307" w:type="dxa"/>
          </w:tcPr>
          <w:p w:rsidR="004C1F78" w:rsidRDefault="004C1F78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4C1F78" w:rsidRDefault="004C1F78">
            <w:r w:rsidRPr="003A253E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3A253E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3A253E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3A253E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  <w:tc>
          <w:tcPr>
            <w:tcW w:w="5103" w:type="dxa"/>
          </w:tcPr>
          <w:p w:rsidR="004C1F78" w:rsidRDefault="004C1F78" w:rsidP="00686559">
            <w:pPr>
              <w:jc w:val="center"/>
            </w:pPr>
            <w:hyperlink r:id="rId22" w:history="1">
              <w:r>
                <w:rPr>
                  <w:rStyle w:val="a7"/>
                </w:rPr>
                <w:t>https://resh.edu.ru/subject/lesson/2256/start/</w:t>
              </w:r>
            </w:hyperlink>
          </w:p>
        </w:tc>
        <w:tc>
          <w:tcPr>
            <w:tcW w:w="2410" w:type="dxa"/>
          </w:tcPr>
          <w:p w:rsidR="004C1F78" w:rsidRDefault="004C1F78">
            <w:r w:rsidRPr="00BB1952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BB1952">
              <w:rPr>
                <w:rFonts w:ascii="Times New Roman" w:hAnsi="Times New Roman"/>
                <w:lang w:val="en-US" w:eastAsia="en-US"/>
              </w:rPr>
              <w:t>WhatsApp</w:t>
            </w:r>
            <w:r w:rsidRPr="00BB1952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BB1952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BB1952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BB1952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BB1952">
              <w:rPr>
                <w:rFonts w:ascii="Times New Roman" w:hAnsi="Times New Roman"/>
                <w:lang w:eastAsia="en-US"/>
              </w:rPr>
              <w:t xml:space="preserve"> </w:t>
            </w:r>
            <w:hyperlink r:id="rId23" w:history="1">
              <w:r w:rsidRPr="00BB1952"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4C1F78" w:rsidRPr="00660FA9" w:rsidTr="00C560E1">
        <w:tc>
          <w:tcPr>
            <w:tcW w:w="456" w:type="dxa"/>
          </w:tcPr>
          <w:p w:rsidR="004C1F78" w:rsidRPr="00B639FF" w:rsidRDefault="004C1F78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756" w:type="dxa"/>
          </w:tcPr>
          <w:p w:rsidR="004C1F78" w:rsidRPr="00B639FF" w:rsidRDefault="004C1F78" w:rsidP="0068655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21.05</w:t>
            </w:r>
          </w:p>
        </w:tc>
        <w:tc>
          <w:tcPr>
            <w:tcW w:w="2119" w:type="dxa"/>
          </w:tcPr>
          <w:p w:rsidR="004C1F78" w:rsidRPr="001C0611" w:rsidRDefault="004C1F78" w:rsidP="00AA2996">
            <w:pPr>
              <w:rPr>
                <w:rFonts w:ascii="Times New Roman" w:hAnsi="Times New Roman"/>
                <w:color w:val="FF0000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Фонетика и графика. Лексика и фразеология.</w:t>
            </w:r>
          </w:p>
        </w:tc>
        <w:tc>
          <w:tcPr>
            <w:tcW w:w="1566" w:type="dxa"/>
          </w:tcPr>
          <w:p w:rsidR="004C1F78" w:rsidRPr="008D2309" w:rsidRDefault="004C1F78" w:rsidP="00641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78,79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У</w:t>
            </w:r>
            <w:proofErr w:type="gramEnd"/>
            <w:r>
              <w:rPr>
                <w:rFonts w:ascii="Times New Roman" w:hAnsi="Times New Roman"/>
              </w:rPr>
              <w:t>пр.484</w:t>
            </w:r>
          </w:p>
        </w:tc>
        <w:tc>
          <w:tcPr>
            <w:tcW w:w="1307" w:type="dxa"/>
          </w:tcPr>
          <w:p w:rsidR="004C1F78" w:rsidRDefault="004C1F78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4C1F78" w:rsidRDefault="004C1F78">
            <w:r w:rsidRPr="003A253E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3A253E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3A253E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3A253E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  <w:tc>
          <w:tcPr>
            <w:tcW w:w="5103" w:type="dxa"/>
          </w:tcPr>
          <w:p w:rsidR="004C1F78" w:rsidRDefault="004C1F78" w:rsidP="00686559">
            <w:pPr>
              <w:jc w:val="center"/>
            </w:pPr>
          </w:p>
        </w:tc>
        <w:tc>
          <w:tcPr>
            <w:tcW w:w="2410" w:type="dxa"/>
          </w:tcPr>
          <w:p w:rsidR="004C1F78" w:rsidRDefault="004C1F78">
            <w:r w:rsidRPr="00BB1952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BB1952">
              <w:rPr>
                <w:rFonts w:ascii="Times New Roman" w:hAnsi="Times New Roman"/>
                <w:lang w:val="en-US" w:eastAsia="en-US"/>
              </w:rPr>
              <w:t>WhatsApp</w:t>
            </w:r>
            <w:r w:rsidRPr="00BB1952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BB1952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BB1952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BB1952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BB1952">
              <w:rPr>
                <w:rFonts w:ascii="Times New Roman" w:hAnsi="Times New Roman"/>
                <w:lang w:eastAsia="en-US"/>
              </w:rPr>
              <w:t xml:space="preserve"> </w:t>
            </w:r>
            <w:hyperlink r:id="rId24" w:history="1">
              <w:r w:rsidRPr="00BB1952"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4C1F78" w:rsidRPr="00660FA9" w:rsidTr="00C560E1">
        <w:tc>
          <w:tcPr>
            <w:tcW w:w="456" w:type="dxa"/>
          </w:tcPr>
          <w:p w:rsidR="004C1F78" w:rsidRPr="00B639FF" w:rsidRDefault="004C1F78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756" w:type="dxa"/>
          </w:tcPr>
          <w:p w:rsidR="004C1F78" w:rsidRPr="00B639FF" w:rsidRDefault="004C1F78" w:rsidP="0068655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25.05</w:t>
            </w:r>
          </w:p>
        </w:tc>
        <w:tc>
          <w:tcPr>
            <w:tcW w:w="2119" w:type="dxa"/>
          </w:tcPr>
          <w:p w:rsidR="004C1F78" w:rsidRDefault="004C1F78" w:rsidP="00530A6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proofErr w:type="spellStart"/>
            <w:r w:rsidRPr="00B639FF">
              <w:rPr>
                <w:rFonts w:ascii="Times New Roman" w:hAnsi="Times New Roman"/>
                <w:szCs w:val="24"/>
              </w:rPr>
              <w:t>Морфемика</w:t>
            </w:r>
            <w:proofErr w:type="spellEnd"/>
            <w:r w:rsidRPr="00B639FF">
              <w:rPr>
                <w:rFonts w:ascii="Times New Roman" w:hAnsi="Times New Roman"/>
                <w:szCs w:val="24"/>
              </w:rPr>
              <w:t>. Словообразование</w:t>
            </w:r>
          </w:p>
          <w:p w:rsidR="004C1F78" w:rsidRPr="00B639FF" w:rsidRDefault="004C1F78" w:rsidP="00530A6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6" w:type="dxa"/>
          </w:tcPr>
          <w:p w:rsidR="004C1F78" w:rsidRDefault="004C1F78">
            <w:r w:rsidRPr="006E4138">
              <w:rPr>
                <w:rFonts w:ascii="Times New Roman" w:hAnsi="Times New Roman"/>
                <w:szCs w:val="24"/>
              </w:rPr>
              <w:t>§</w:t>
            </w:r>
            <w:r>
              <w:rPr>
                <w:rFonts w:ascii="Times New Roman" w:hAnsi="Times New Roman"/>
                <w:szCs w:val="24"/>
              </w:rPr>
              <w:t>80. Упр. 489</w:t>
            </w:r>
          </w:p>
        </w:tc>
        <w:tc>
          <w:tcPr>
            <w:tcW w:w="1307" w:type="dxa"/>
          </w:tcPr>
          <w:p w:rsidR="004C1F78" w:rsidRDefault="004C1F78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4C1F78" w:rsidRDefault="004C1F78">
            <w:r w:rsidRPr="003A253E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3A253E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3A253E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3A253E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  <w:tc>
          <w:tcPr>
            <w:tcW w:w="5103" w:type="dxa"/>
          </w:tcPr>
          <w:p w:rsidR="004C1F78" w:rsidRDefault="004C1F78" w:rsidP="00686559">
            <w:pPr>
              <w:jc w:val="center"/>
            </w:pPr>
          </w:p>
        </w:tc>
        <w:tc>
          <w:tcPr>
            <w:tcW w:w="2410" w:type="dxa"/>
          </w:tcPr>
          <w:p w:rsidR="004C1F78" w:rsidRDefault="004C1F78">
            <w:r w:rsidRPr="00921B19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921B19">
              <w:rPr>
                <w:rFonts w:ascii="Times New Roman" w:hAnsi="Times New Roman"/>
                <w:lang w:val="en-US" w:eastAsia="en-US"/>
              </w:rPr>
              <w:t>WhatsApp</w:t>
            </w:r>
            <w:r w:rsidRPr="00921B19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921B19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921B19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921B19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921B19">
              <w:rPr>
                <w:rFonts w:ascii="Times New Roman" w:hAnsi="Times New Roman"/>
                <w:lang w:eastAsia="en-US"/>
              </w:rPr>
              <w:t xml:space="preserve"> </w:t>
            </w:r>
            <w:hyperlink r:id="rId25" w:history="1">
              <w:r w:rsidRPr="00921B19">
                <w:rPr>
                  <w:rStyle w:val="a7"/>
                  <w:rFonts w:ascii="Times New Roman" w:hAnsi="Times New Roman"/>
                  <w:lang w:val="en-US" w:eastAsia="en-US"/>
                </w:rPr>
                <w:t>s19801104@rambler.r</w:t>
              </w:r>
              <w:r w:rsidRPr="00921B19">
                <w:rPr>
                  <w:rStyle w:val="a7"/>
                  <w:rFonts w:ascii="Times New Roman" w:hAnsi="Times New Roman"/>
                  <w:lang w:val="en-US" w:eastAsia="en-US"/>
                </w:rPr>
                <w:lastRenderedPageBreak/>
                <w:t>u</w:t>
              </w:r>
            </w:hyperlink>
          </w:p>
        </w:tc>
      </w:tr>
      <w:tr w:rsidR="004C1F78" w:rsidRPr="00660FA9" w:rsidTr="00C560E1">
        <w:tc>
          <w:tcPr>
            <w:tcW w:w="456" w:type="dxa"/>
          </w:tcPr>
          <w:p w:rsidR="004C1F78" w:rsidRPr="00B639FF" w:rsidRDefault="004C1F78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13</w:t>
            </w:r>
          </w:p>
        </w:tc>
        <w:tc>
          <w:tcPr>
            <w:tcW w:w="756" w:type="dxa"/>
          </w:tcPr>
          <w:p w:rsidR="004C1F78" w:rsidRPr="00B639FF" w:rsidRDefault="004C1F78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25.05</w:t>
            </w:r>
          </w:p>
        </w:tc>
        <w:tc>
          <w:tcPr>
            <w:tcW w:w="2119" w:type="dxa"/>
          </w:tcPr>
          <w:p w:rsidR="004C1F78" w:rsidRPr="00B639FF" w:rsidRDefault="004C1F78" w:rsidP="00530A6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Морфология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Промежуточная аттестация</w:t>
            </w:r>
            <w:r w:rsidRPr="00B639FF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6" w:type="dxa"/>
          </w:tcPr>
          <w:p w:rsidR="004C1F78" w:rsidRDefault="004C1F78">
            <w:r w:rsidRPr="006E4138">
              <w:rPr>
                <w:rFonts w:ascii="Times New Roman" w:hAnsi="Times New Roman"/>
                <w:szCs w:val="24"/>
              </w:rPr>
              <w:t>§</w:t>
            </w:r>
            <w:r>
              <w:rPr>
                <w:rFonts w:ascii="Times New Roman" w:hAnsi="Times New Roman"/>
                <w:szCs w:val="24"/>
              </w:rPr>
              <w:t>81 упр. 491</w:t>
            </w:r>
          </w:p>
        </w:tc>
        <w:tc>
          <w:tcPr>
            <w:tcW w:w="1307" w:type="dxa"/>
          </w:tcPr>
          <w:p w:rsidR="004C1F78" w:rsidRDefault="004C1F78" w:rsidP="00CE589E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4C1F78" w:rsidRDefault="004C1F78">
            <w:r w:rsidRPr="003A253E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3A253E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3A253E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3A253E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  <w:tc>
          <w:tcPr>
            <w:tcW w:w="5103" w:type="dxa"/>
          </w:tcPr>
          <w:p w:rsidR="004C1F78" w:rsidRDefault="004C1F78" w:rsidP="00AB41D9">
            <w:pPr>
              <w:jc w:val="center"/>
            </w:pPr>
          </w:p>
        </w:tc>
        <w:tc>
          <w:tcPr>
            <w:tcW w:w="2410" w:type="dxa"/>
          </w:tcPr>
          <w:p w:rsidR="004C1F78" w:rsidRDefault="004C1F78">
            <w:r w:rsidRPr="00921B19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921B19">
              <w:rPr>
                <w:rFonts w:ascii="Times New Roman" w:hAnsi="Times New Roman"/>
                <w:lang w:val="en-US" w:eastAsia="en-US"/>
              </w:rPr>
              <w:t>WhatsApp</w:t>
            </w:r>
            <w:r w:rsidRPr="00921B19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921B19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921B19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921B19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921B19">
              <w:rPr>
                <w:rFonts w:ascii="Times New Roman" w:hAnsi="Times New Roman"/>
                <w:lang w:eastAsia="en-US"/>
              </w:rPr>
              <w:t xml:space="preserve"> </w:t>
            </w:r>
            <w:hyperlink r:id="rId26" w:history="1">
              <w:r w:rsidRPr="00921B19"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4C1F78" w:rsidRPr="00660FA9" w:rsidTr="00C560E1">
        <w:tc>
          <w:tcPr>
            <w:tcW w:w="456" w:type="dxa"/>
          </w:tcPr>
          <w:p w:rsidR="004C1F78" w:rsidRPr="001C0611" w:rsidRDefault="004C1F78" w:rsidP="00686559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14</w:t>
            </w:r>
          </w:p>
        </w:tc>
        <w:tc>
          <w:tcPr>
            <w:tcW w:w="756" w:type="dxa"/>
          </w:tcPr>
          <w:p w:rsidR="004C1F78" w:rsidRPr="00B639FF" w:rsidRDefault="004C1F78" w:rsidP="0068655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26.05</w:t>
            </w:r>
          </w:p>
        </w:tc>
        <w:tc>
          <w:tcPr>
            <w:tcW w:w="2119" w:type="dxa"/>
          </w:tcPr>
          <w:p w:rsidR="004C1F78" w:rsidRPr="00B639FF" w:rsidRDefault="004C1F78" w:rsidP="009968FB">
            <w:pPr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Орфография.</w:t>
            </w:r>
          </w:p>
        </w:tc>
        <w:tc>
          <w:tcPr>
            <w:tcW w:w="1566" w:type="dxa"/>
          </w:tcPr>
          <w:p w:rsidR="004C1F78" w:rsidRDefault="004C1F78">
            <w:r w:rsidRPr="006E4138">
              <w:rPr>
                <w:rFonts w:ascii="Times New Roman" w:hAnsi="Times New Roman"/>
                <w:szCs w:val="24"/>
              </w:rPr>
              <w:t>§</w:t>
            </w:r>
            <w:r>
              <w:rPr>
                <w:rFonts w:ascii="Times New Roman" w:hAnsi="Times New Roman"/>
                <w:szCs w:val="24"/>
              </w:rPr>
              <w:t>82, упр. 503</w:t>
            </w:r>
          </w:p>
        </w:tc>
        <w:tc>
          <w:tcPr>
            <w:tcW w:w="1307" w:type="dxa"/>
          </w:tcPr>
          <w:p w:rsidR="004C1F78" w:rsidRDefault="004C1F78" w:rsidP="00CE589E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4C1F78" w:rsidRPr="00660FA9" w:rsidRDefault="004C1F78" w:rsidP="00686559">
            <w:pPr>
              <w:rPr>
                <w:rFonts w:ascii="Times New Roman" w:hAnsi="Times New Roman"/>
                <w:color w:val="FF0000"/>
                <w:szCs w:val="24"/>
              </w:rPr>
            </w:pPr>
            <w:r w:rsidRPr="003A253E">
              <w:rPr>
                <w:rFonts w:ascii="Times New Roman" w:hAnsi="Times New Roman"/>
                <w:szCs w:val="24"/>
              </w:rPr>
              <w:t>До след.урока</w:t>
            </w:r>
            <w:bookmarkStart w:id="0" w:name="_GoBack"/>
            <w:bookmarkEnd w:id="0"/>
          </w:p>
        </w:tc>
        <w:tc>
          <w:tcPr>
            <w:tcW w:w="5103" w:type="dxa"/>
          </w:tcPr>
          <w:p w:rsidR="004C1F78" w:rsidRDefault="004C1F78" w:rsidP="00686559">
            <w:pPr>
              <w:jc w:val="center"/>
            </w:pPr>
          </w:p>
        </w:tc>
        <w:tc>
          <w:tcPr>
            <w:tcW w:w="2410" w:type="dxa"/>
          </w:tcPr>
          <w:p w:rsidR="004C1F78" w:rsidRDefault="004C1F78">
            <w:r w:rsidRPr="00921B19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921B19">
              <w:rPr>
                <w:rFonts w:ascii="Times New Roman" w:hAnsi="Times New Roman"/>
                <w:lang w:val="en-US" w:eastAsia="en-US"/>
              </w:rPr>
              <w:t>WhatsApp</w:t>
            </w:r>
            <w:r w:rsidRPr="00921B19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921B19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921B19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921B19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921B19">
              <w:rPr>
                <w:rFonts w:ascii="Times New Roman" w:hAnsi="Times New Roman"/>
                <w:lang w:eastAsia="en-US"/>
              </w:rPr>
              <w:t xml:space="preserve"> </w:t>
            </w:r>
            <w:hyperlink r:id="rId27" w:history="1">
              <w:r w:rsidRPr="00921B19"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4C1F78" w:rsidRPr="00660FA9" w:rsidTr="00C560E1">
        <w:tc>
          <w:tcPr>
            <w:tcW w:w="456" w:type="dxa"/>
          </w:tcPr>
          <w:p w:rsidR="004C1F78" w:rsidRPr="00B639FF" w:rsidRDefault="004C1F78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15</w:t>
            </w:r>
          </w:p>
        </w:tc>
        <w:tc>
          <w:tcPr>
            <w:tcW w:w="756" w:type="dxa"/>
          </w:tcPr>
          <w:p w:rsidR="004C1F78" w:rsidRPr="00B639FF" w:rsidRDefault="004C1F78" w:rsidP="0068655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28.05</w:t>
            </w:r>
          </w:p>
        </w:tc>
        <w:tc>
          <w:tcPr>
            <w:tcW w:w="2119" w:type="dxa"/>
          </w:tcPr>
          <w:p w:rsidR="004C1F78" w:rsidRPr="001C0611" w:rsidRDefault="004C1F78" w:rsidP="009968FB">
            <w:pPr>
              <w:rPr>
                <w:rFonts w:ascii="Times New Roman" w:hAnsi="Times New Roman"/>
                <w:color w:val="FF0000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Синтаксис. Пунктуация.</w:t>
            </w:r>
          </w:p>
        </w:tc>
        <w:tc>
          <w:tcPr>
            <w:tcW w:w="1566" w:type="dxa"/>
          </w:tcPr>
          <w:p w:rsidR="004C1F78" w:rsidRDefault="004C1F78">
            <w:r w:rsidRPr="006E4138">
              <w:rPr>
                <w:rFonts w:ascii="Times New Roman" w:hAnsi="Times New Roman"/>
                <w:szCs w:val="24"/>
              </w:rPr>
              <w:t>§</w:t>
            </w:r>
            <w:r>
              <w:rPr>
                <w:rFonts w:ascii="Times New Roman" w:hAnsi="Times New Roman"/>
                <w:szCs w:val="24"/>
              </w:rPr>
              <w:t>83, 84 упр. 506</w:t>
            </w:r>
          </w:p>
        </w:tc>
        <w:tc>
          <w:tcPr>
            <w:tcW w:w="1307" w:type="dxa"/>
          </w:tcPr>
          <w:p w:rsidR="004C1F78" w:rsidRDefault="004C1F78" w:rsidP="00CE589E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4C1F78" w:rsidRPr="00660FA9" w:rsidRDefault="004C1F78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4C1F78" w:rsidRDefault="004C1F78" w:rsidP="00686559">
            <w:pPr>
              <w:jc w:val="center"/>
            </w:pPr>
          </w:p>
        </w:tc>
        <w:tc>
          <w:tcPr>
            <w:tcW w:w="2410" w:type="dxa"/>
          </w:tcPr>
          <w:p w:rsidR="004C1F78" w:rsidRPr="005F7939" w:rsidRDefault="004C1F78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1C0611" w:rsidRDefault="00641A73" w:rsidP="009968FB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1C0611" w:rsidRDefault="00641A73" w:rsidP="009B61E0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1C0611" w:rsidRDefault="00641A73" w:rsidP="009B61E0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B639FF" w:rsidRDefault="00641A73" w:rsidP="009B61E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B639FF" w:rsidRDefault="00641A73" w:rsidP="009B61E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B639FF" w:rsidRDefault="00641A73" w:rsidP="009B61E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B639FF" w:rsidRDefault="00641A73" w:rsidP="009B61E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B639FF" w:rsidRDefault="00641A73" w:rsidP="00297A0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B639FF" w:rsidRDefault="00641A73" w:rsidP="00297A0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1C0611" w:rsidRDefault="00641A73" w:rsidP="00297A07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B639FF" w:rsidRDefault="00641A73" w:rsidP="00297A0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B639FF" w:rsidRDefault="00641A73" w:rsidP="00297A0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</w:tbl>
    <w:p w:rsidR="00C42ADA" w:rsidRDefault="00C42ADA"/>
    <w:sectPr w:rsidR="00C42ADA" w:rsidSect="00C42A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01"/>
    <w:rsid w:val="00265E82"/>
    <w:rsid w:val="00322B53"/>
    <w:rsid w:val="004928C3"/>
    <w:rsid w:val="004C1F78"/>
    <w:rsid w:val="00641A73"/>
    <w:rsid w:val="00686559"/>
    <w:rsid w:val="007C2898"/>
    <w:rsid w:val="00856D20"/>
    <w:rsid w:val="008C3B02"/>
    <w:rsid w:val="00982CCD"/>
    <w:rsid w:val="00AB41D9"/>
    <w:rsid w:val="00B01B11"/>
    <w:rsid w:val="00B01D01"/>
    <w:rsid w:val="00B34D19"/>
    <w:rsid w:val="00C0265A"/>
    <w:rsid w:val="00C30077"/>
    <w:rsid w:val="00C42ADA"/>
    <w:rsid w:val="00C560E1"/>
    <w:rsid w:val="00CF6BC9"/>
    <w:rsid w:val="00D01BCE"/>
    <w:rsid w:val="00F7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DA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C42A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C42AD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42ADA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5">
    <w:name w:val="Subtitle"/>
    <w:basedOn w:val="a"/>
    <w:next w:val="a"/>
    <w:link w:val="a6"/>
    <w:uiPriority w:val="11"/>
    <w:qFormat/>
    <w:rsid w:val="0068655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865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86559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856D20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Book Antiqua" w:hAnsi="Book Antiqua"/>
      <w:szCs w:val="24"/>
    </w:rPr>
  </w:style>
  <w:style w:type="character" w:styleId="a8">
    <w:name w:val="FollowedHyperlink"/>
    <w:basedOn w:val="a0"/>
    <w:uiPriority w:val="99"/>
    <w:semiHidden/>
    <w:unhideWhenUsed/>
    <w:rsid w:val="00AB41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DA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C42A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C42AD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42ADA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5">
    <w:name w:val="Subtitle"/>
    <w:basedOn w:val="a"/>
    <w:next w:val="a"/>
    <w:link w:val="a6"/>
    <w:uiPriority w:val="11"/>
    <w:qFormat/>
    <w:rsid w:val="0068655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865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86559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856D20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Book Antiqua" w:hAnsi="Book Antiqua"/>
      <w:szCs w:val="24"/>
    </w:rPr>
  </w:style>
  <w:style w:type="character" w:styleId="a8">
    <w:name w:val="FollowedHyperlink"/>
    <w:basedOn w:val="a0"/>
    <w:uiPriority w:val="99"/>
    <w:semiHidden/>
    <w:unhideWhenUsed/>
    <w:rsid w:val="00AB41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13" Type="http://schemas.openxmlformats.org/officeDocument/2006/relationships/hyperlink" Target="https://resh.edu.ru/subject/lesson/2621/start/" TargetMode="External"/><Relationship Id="rId18" Type="http://schemas.openxmlformats.org/officeDocument/2006/relationships/hyperlink" Target="https://resh.edu.ru/subject/lesson/2619/start/" TargetMode="External"/><Relationship Id="rId26" Type="http://schemas.openxmlformats.org/officeDocument/2006/relationships/hyperlink" Target="mailto:s19801104@rambler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19801104@rambler.ru" TargetMode="External"/><Relationship Id="rId7" Type="http://schemas.openxmlformats.org/officeDocument/2006/relationships/hyperlink" Target="https://resh.edu.ru/subject/lesson/2622/start/" TargetMode="External"/><Relationship Id="rId12" Type="http://schemas.openxmlformats.org/officeDocument/2006/relationships/hyperlink" Target="mailto:s19801104@rambler.ru" TargetMode="External"/><Relationship Id="rId17" Type="http://schemas.openxmlformats.org/officeDocument/2006/relationships/hyperlink" Target="https://resh.edu.ru/subject/lesson/2620/start/" TargetMode="External"/><Relationship Id="rId25" Type="http://schemas.openxmlformats.org/officeDocument/2006/relationships/hyperlink" Target="mailto:s19801104@rambler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19801104@rambler.ru" TargetMode="External"/><Relationship Id="rId20" Type="http://schemas.openxmlformats.org/officeDocument/2006/relationships/hyperlink" Target="https://resh.edu.ru/subject/lesson/2618/start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259/start/" TargetMode="External"/><Relationship Id="rId11" Type="http://schemas.openxmlformats.org/officeDocument/2006/relationships/hyperlink" Target="https://resh.edu.ru/subject/lesson/2257/start/" TargetMode="External"/><Relationship Id="rId24" Type="http://schemas.openxmlformats.org/officeDocument/2006/relationships/hyperlink" Target="mailto:s19801104@rambler.ru" TargetMode="External"/><Relationship Id="rId5" Type="http://schemas.openxmlformats.org/officeDocument/2006/relationships/hyperlink" Target="https://resh.edu.ru/subject/lesson/2262/start/" TargetMode="External"/><Relationship Id="rId15" Type="http://schemas.openxmlformats.org/officeDocument/2006/relationships/hyperlink" Target="https://resh.edu.ru/subject/lesson/2621/start/" TargetMode="External"/><Relationship Id="rId23" Type="http://schemas.openxmlformats.org/officeDocument/2006/relationships/hyperlink" Target="mailto:s19801104@ramble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19801104@rambler.ru" TargetMode="External"/><Relationship Id="rId19" Type="http://schemas.openxmlformats.org/officeDocument/2006/relationships/hyperlink" Target="mailto:s19801104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258/start/" TargetMode="External"/><Relationship Id="rId14" Type="http://schemas.openxmlformats.org/officeDocument/2006/relationships/hyperlink" Target="mailto:s19801104@rambler.ru" TargetMode="External"/><Relationship Id="rId22" Type="http://schemas.openxmlformats.org/officeDocument/2006/relationships/hyperlink" Target="https://resh.edu.ru/subject/lesson/2256/start/" TargetMode="External"/><Relationship Id="rId27" Type="http://schemas.openxmlformats.org/officeDocument/2006/relationships/hyperlink" Target="mailto:s19801104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19</cp:revision>
  <dcterms:created xsi:type="dcterms:W3CDTF">2020-04-09T12:14:00Z</dcterms:created>
  <dcterms:modified xsi:type="dcterms:W3CDTF">2020-05-24T08:05:00Z</dcterms:modified>
</cp:coreProperties>
</file>