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Расписание 11 класса на четверг 10.12.2020 г., классный руководитель Кривошеева А.А.</w:t>
      </w:r>
    </w:p>
    <w:tbl>
      <w:tblPr>
        <w:tblStyle w:val="a3"/>
        <w:tblW w:w="15877" w:type="dxa"/>
        <w:jc w:val="left"/>
        <w:tblInd w:w="-739" w:type="dxa"/>
        <w:tblCellMar>
          <w:top w:w="0" w:type="dxa"/>
          <w:left w:w="83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135"/>
        <w:gridCol w:w="1840"/>
        <w:gridCol w:w="7799"/>
        <w:gridCol w:w="3402"/>
        <w:gridCol w:w="1701"/>
      </w:tblGrid>
      <w:tr>
        <w:trPr/>
        <w:tc>
          <w:tcPr>
            <w:tcW w:w="113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184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Урок</w:t>
            </w:r>
          </w:p>
        </w:tc>
        <w:tc>
          <w:tcPr>
            <w:tcW w:w="779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Материал для самостоятельной подготовки</w:t>
            </w:r>
          </w:p>
        </w:tc>
        <w:tc>
          <w:tcPr>
            <w:tcW w:w="3402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Форма предоставления результата</w:t>
            </w:r>
          </w:p>
        </w:tc>
        <w:tc>
          <w:tcPr>
            <w:tcW w:w="170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Дата, время предоставления результатаДо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84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История</w:t>
            </w:r>
          </w:p>
        </w:tc>
        <w:tc>
          <w:tcPr>
            <w:tcW w:w="779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>Учебник История России. пп. 1-2, устно ответить на все вопросы</w:t>
            </w:r>
          </w:p>
        </w:tc>
        <w:tc>
          <w:tcPr>
            <w:tcW w:w="3402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>Аудио или видео сообщение, на одну из предложенных тем, присылать на WhatsApp 89097546457 или на эл.почту leogen2019@gmail.com</w:t>
            </w:r>
          </w:p>
        </w:tc>
        <w:tc>
          <w:tcPr>
            <w:tcW w:w="170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84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География</w:t>
            </w:r>
          </w:p>
        </w:tc>
        <w:tc>
          <w:tcPr>
            <w:tcW w:w="779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Практический работа № 3</w:t>
            </w:r>
          </w:p>
        </w:tc>
        <w:tc>
          <w:tcPr>
            <w:tcW w:w="3402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color w:val="000000"/>
                <w:sz w:val="24"/>
                <w:szCs w:val="24"/>
                <w:lang w:val="ru-RU"/>
              </w:rPr>
              <w:t>Самопроверка</w:t>
            </w:r>
          </w:p>
        </w:tc>
        <w:tc>
          <w:tcPr>
            <w:tcW w:w="170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  <w:lang w:val="ru-RU"/>
              </w:rPr>
              <w:t>До следующего урока</w:t>
            </w:r>
          </w:p>
        </w:tc>
      </w:tr>
      <w:tr>
        <w:trPr>
          <w:trHeight w:val="921" w:hRule="atLeast"/>
        </w:trPr>
        <w:tc>
          <w:tcPr>
            <w:tcW w:w="113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84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Геометрия</w:t>
            </w:r>
          </w:p>
        </w:tc>
        <w:tc>
          <w:tcPr>
            <w:tcW w:w="779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 xml:space="preserve">Понятие цилиндра, площадь цилиндра </w:t>
            </w:r>
            <w:hyperlink r:id="rId2">
              <w:r>
                <w:rPr>
                  <w:rStyle w:val="Style13"/>
                  <w:rFonts w:eastAsia="Times New Roman" w:cs="Times New Roman" w:ascii="Times New Roman" w:hAnsi="Times New Roman"/>
                  <w:lang w:eastAsia="ru-RU"/>
                </w:rPr>
                <w:t>https://www.youtube.com/watch?v=ORRjt6O38d4</w:t>
              </w:r>
            </w:hyperlink>
            <w:hyperlink r:id="rId3">
              <w:r>
                <w:rPr>
                  <w:rFonts w:eastAsia="Times New Roman" w:cs="Times New Roman" w:ascii="Times New Roman" w:hAnsi="Times New Roman"/>
                  <w:lang w:eastAsia="ru-RU"/>
                </w:rPr>
                <w:t xml:space="preserve"> № 525, 527, 539</w:t>
              </w:r>
            </w:hyperlink>
          </w:p>
        </w:tc>
        <w:tc>
          <w:tcPr>
            <w:tcW w:w="3402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76" w:beforeAutospacing="0" w:before="0" w:afterAutospacing="0" w:after="0"/>
              <w:outlineLvl w:val="1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Фото на почту </w:t>
            </w:r>
            <w:hyperlink r:id="rId4">
              <w:r>
                <w:rPr>
                  <w:rStyle w:val="Style13"/>
                  <w:rFonts w:eastAsia="Times New Roman" w:cs="Times New Roman" w:ascii="Times New Roman" w:hAnsi="Times New Roman"/>
                  <w:bCs/>
                  <w:color w:val="000000"/>
                  <w:sz w:val="24"/>
                  <w:szCs w:val="24"/>
                </w:rPr>
                <w:t>anyuta.1992.1992@mail.ru</w:t>
              </w:r>
            </w:hyperlink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или  WhatsApp 89283553302</w:t>
            </w:r>
          </w:p>
        </w:tc>
        <w:tc>
          <w:tcPr>
            <w:tcW w:w="170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84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Английский язык</w:t>
            </w:r>
          </w:p>
        </w:tc>
        <w:tc>
          <w:tcPr>
            <w:tcW w:w="779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</w:rPr>
              <w:t>Стр. 71, упр. 87 поставить формы глаголов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402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Проверка будет осуществляться по выходу в школу</w:t>
            </w:r>
          </w:p>
        </w:tc>
        <w:tc>
          <w:tcPr>
            <w:tcW w:w="170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13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84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Алгебра</w:t>
            </w:r>
          </w:p>
        </w:tc>
        <w:tc>
          <w:tcPr>
            <w:tcW w:w="779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napToGrid w:val="false"/>
              <w:spacing w:lineRule="auto" w:line="240" w:before="0" w:after="0"/>
              <w:jc w:val="both"/>
              <w:rPr>
                <w:rFonts w:ascii="Times New Roman" w:hAnsi="Times New Roman"/>
              </w:rPr>
            </w:pPr>
            <w:bookmarkStart w:id="0" w:name="__UnoMark__656_648022082"/>
            <w:bookmarkEnd w:id="0"/>
            <w:r>
              <w:rPr>
                <w:rFonts w:ascii="Times New Roman" w:hAnsi="Times New Roman"/>
              </w:rPr>
              <w:t xml:space="preserve">Решение показательных уравнений </w:t>
            </w:r>
            <w:hyperlink r:id="rId5">
              <w:r>
                <w:rPr>
                  <w:rStyle w:val="Style13"/>
                  <w:rFonts w:ascii="Times New Roman" w:hAnsi="Times New Roman"/>
                </w:rPr>
                <w:t>https://www.youtube.com/watch?v=_8oMxH5NdrE</w:t>
              </w:r>
            </w:hyperlink>
            <w:r>
              <w:rPr>
                <w:rFonts w:ascii="Times New Roman" w:hAnsi="Times New Roman"/>
              </w:rPr>
              <w:t xml:space="preserve"> №460, 462, 463</w:t>
            </w:r>
          </w:p>
        </w:tc>
        <w:tc>
          <w:tcPr>
            <w:tcW w:w="3402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numPr>
                <w:ilvl w:val="0"/>
                <w:numId w:val="0"/>
              </w:numPr>
              <w:shd w:val="clear" w:color="auto" w:fill="FFFFFF"/>
              <w:spacing w:lineRule="auto" w:line="276" w:beforeAutospacing="0" w:before="0" w:afterAutospacing="0" w:after="0"/>
              <w:outlineLvl w:val="1"/>
              <w:rPr/>
            </w:pPr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Фото на почту </w:t>
            </w:r>
            <w:hyperlink r:id="rId6">
              <w:r>
                <w:rPr>
                  <w:rStyle w:val="Style13"/>
                  <w:rFonts w:eastAsia="Times New Roman" w:cs="Times New Roman" w:ascii="Times New Roman" w:hAnsi="Times New Roman"/>
                  <w:bCs/>
                  <w:color w:val="000000"/>
                  <w:sz w:val="24"/>
                  <w:szCs w:val="24"/>
                </w:rPr>
                <w:t>anyuta.1992.1992@mail.ru</w:t>
              </w:r>
            </w:hyperlink>
            <w:r>
              <w:rPr>
                <w:rFonts w:eastAsia="Times New Roman" w:cs="Times New Roman" w:ascii="Times New Roman" w:hAnsi="Times New Roman"/>
                <w:bCs/>
                <w:color w:val="000000"/>
                <w:sz w:val="24"/>
                <w:szCs w:val="24"/>
              </w:rPr>
              <w:t xml:space="preserve"> или  WhatsApp 89283553302</w:t>
            </w:r>
          </w:p>
        </w:tc>
        <w:tc>
          <w:tcPr>
            <w:tcW w:w="170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_DdeLink__722_648022082"/>
            <w:bookmarkEnd w:id="1"/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  <w:tr>
        <w:trPr>
          <w:trHeight w:val="168" w:hRule="atLeast"/>
        </w:trPr>
        <w:tc>
          <w:tcPr>
            <w:tcW w:w="1135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840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Физкультура</w:t>
            </w:r>
          </w:p>
        </w:tc>
        <w:tc>
          <w:tcPr>
            <w:tcW w:w="7799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Баскетбол.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Повторно изучить правила игры в баскетбол</w:t>
            </w:r>
          </w:p>
        </w:tc>
        <w:tc>
          <w:tcPr>
            <w:tcW w:w="3402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76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самопроверка</w:t>
            </w:r>
          </w:p>
        </w:tc>
        <w:tc>
          <w:tcPr>
            <w:tcW w:w="1701" w:type="dxa"/>
            <w:tcBorders/>
            <w:shd w:fill="auto" w:val="clear"/>
            <w:tcMar>
              <w:left w:w="83" w:type="dxa"/>
            </w:tcMar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До следующего урока</w:t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widowControl/>
        <w:bidi w:val="0"/>
        <w:spacing w:lineRule="auto" w:line="259" w:before="0" w:after="160"/>
        <w:jc w:val="left"/>
        <w:rPr/>
      </w:pPr>
      <w:r>
        <w:rPr/>
      </w:r>
    </w:p>
    <w:sectPr>
      <w:type w:val="nextPage"/>
      <w:pgSz w:orient="landscape" w:w="16838" w:h="11906"/>
      <w:pgMar w:left="1134" w:right="1670" w:header="0" w:top="567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59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sz w:val="22"/>
      <w:szCs w:val="22"/>
      <w:lang w:val="ru-RU" w:eastAsia="en-US" w:bidi="ar-SA"/>
    </w:rPr>
  </w:style>
  <w:style w:type="paragraph" w:styleId="2">
    <w:name w:val="Heading 2"/>
    <w:basedOn w:val="Normal"/>
    <w:link w:val="20"/>
    <w:uiPriority w:val="9"/>
    <w:qFormat/>
    <w:rsid w:val="00ee2479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3" w:customStyle="1">
    <w:name w:val="Интернет-ссылка"/>
    <w:basedOn w:val="DefaultParagraphFont"/>
    <w:uiPriority w:val="99"/>
    <w:semiHidden/>
    <w:unhideWhenUsed/>
    <w:rsid w:val="00810eff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qFormat/>
    <w:rsid w:val="006a158c"/>
    <w:rPr>
      <w:color w:val="954F72" w:themeColor="followedHyperlink"/>
      <w:u w:val="single"/>
    </w:rPr>
  </w:style>
  <w:style w:type="character" w:styleId="Style14" w:customStyle="1">
    <w:name w:val="Без интервала Знак"/>
    <w:link w:val="a6"/>
    <w:uiPriority w:val="99"/>
    <w:qFormat/>
    <w:locked/>
    <w:rsid w:val="00e93a2b"/>
    <w:rPr>
      <w:rFonts w:ascii="Calibri" w:hAnsi="Calibri" w:eastAsia="Times New Roman" w:cs="Times New Roman"/>
      <w:lang w:eastAsia="ru-RU"/>
    </w:rPr>
  </w:style>
  <w:style w:type="character" w:styleId="Style15" w:customStyle="1">
    <w:name w:val="Подзаголовок Знак"/>
    <w:basedOn w:val="DefaultParagraphFont"/>
    <w:link w:val="a8"/>
    <w:uiPriority w:val="11"/>
    <w:qFormat/>
    <w:rsid w:val="00fc049c"/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character" w:styleId="Dropdownusernamefirstletter" w:customStyle="1">
    <w:name w:val="dropdown-user-name__first-letter"/>
    <w:basedOn w:val="DefaultParagraphFont"/>
    <w:qFormat/>
    <w:rsid w:val="00f750b5"/>
    <w:rPr/>
  </w:style>
  <w:style w:type="character" w:styleId="21" w:customStyle="1">
    <w:name w:val="Заголовок 2 Знак"/>
    <w:basedOn w:val="DefaultParagraphFont"/>
    <w:link w:val="2"/>
    <w:uiPriority w:val="9"/>
    <w:qFormat/>
    <w:rsid w:val="00ee2479"/>
    <w:rPr>
      <w:rFonts w:ascii="Times New Roman" w:hAnsi="Times New Roman" w:eastAsia="Times New Roman" w:cs="Times New Roman"/>
      <w:b/>
      <w:bCs/>
      <w:sz w:val="36"/>
      <w:szCs w:val="36"/>
      <w:lang w:eastAsia="ru-RU"/>
    </w:rPr>
  </w:style>
  <w:style w:type="paragraph" w:styleId="Style16">
    <w:name w:val="Заголовок"/>
    <w:basedOn w:val="Normal"/>
    <w:next w:val="Style17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7">
    <w:name w:val="Body Text"/>
    <w:basedOn w:val="Normal"/>
    <w:pPr>
      <w:spacing w:lineRule="auto" w:line="288" w:before="0" w:after="140"/>
    </w:pPr>
    <w:rPr/>
  </w:style>
  <w:style w:type="paragraph" w:styleId="Style18">
    <w:name w:val="List"/>
    <w:basedOn w:val="Style17"/>
    <w:pPr/>
    <w:rPr>
      <w:rFonts w:cs="Mang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Mangal"/>
    </w:rPr>
  </w:style>
  <w:style w:type="paragraph" w:styleId="Style21" w:customStyle="1">
    <w:name w:val="Содержимое таблицы"/>
    <w:basedOn w:val="Normal"/>
    <w:qFormat/>
    <w:rsid w:val="00d964cb"/>
    <w:pPr>
      <w:widowControl w:val="false"/>
      <w:suppressLineNumbers/>
      <w:suppressAutoHyphens w:val="true"/>
      <w:spacing w:lineRule="auto" w:line="240" w:before="0" w:after="0"/>
      <w:textAlignment w:val="baseline"/>
    </w:pPr>
    <w:rPr>
      <w:rFonts w:ascii="Times New Roman" w:hAnsi="Times New Roman" w:eastAsia="Andale Sans UI" w:cs="Tahoma"/>
      <w:sz w:val="24"/>
      <w:szCs w:val="24"/>
      <w:lang w:val="en-US" w:bidi="en-US"/>
    </w:rPr>
  </w:style>
  <w:style w:type="paragraph" w:styleId="NoSpacing">
    <w:name w:val="No Spacing"/>
    <w:link w:val="a7"/>
    <w:uiPriority w:val="1"/>
    <w:qFormat/>
    <w:rsid w:val="00e93a2b"/>
    <w:pPr>
      <w:widowControl/>
      <w:bidi w:val="0"/>
      <w:spacing w:lineRule="auto" w:line="240" w:before="0" w:after="0"/>
      <w:jc w:val="left"/>
    </w:pPr>
    <w:rPr>
      <w:rFonts w:ascii="Calibri" w:hAnsi="Calibri" w:eastAsia="Times New Roman" w:cs="Times New Roman" w:asciiTheme="minorHAnsi" w:hAnsiTheme="minorHAnsi"/>
      <w:color w:val="00000A"/>
      <w:sz w:val="22"/>
      <w:szCs w:val="22"/>
      <w:lang w:val="ru-RU" w:eastAsia="ru-RU" w:bidi="ar-SA"/>
    </w:rPr>
  </w:style>
  <w:style w:type="paragraph" w:styleId="Style22">
    <w:name w:val="Subtitle"/>
    <w:basedOn w:val="Normal"/>
    <w:link w:val="a9"/>
    <w:uiPriority w:val="11"/>
    <w:qFormat/>
    <w:rsid w:val="00fc049c"/>
    <w:pPr>
      <w:spacing w:lineRule="auto" w:line="276" w:before="0" w:after="200"/>
    </w:pPr>
    <w:rPr>
      <w:rFonts w:ascii="Calibri Light" w:hAnsi="Calibri Light" w:eastAsia="" w:cs="" w:asciiTheme="majorHAnsi" w:cstheme="majorBidi" w:eastAsiaTheme="majorEastAsia" w:hAnsiTheme="majorHAnsi"/>
      <w:i/>
      <w:iCs/>
      <w:color w:val="5B9BD5" w:themeColor="accent1"/>
      <w:spacing w:val="15"/>
      <w:sz w:val="24"/>
      <w:szCs w:val="24"/>
      <w:lang w:eastAsia="ru-RU"/>
    </w:rPr>
  </w:style>
  <w:style w:type="paragraph" w:styleId="Default" w:customStyle="1">
    <w:name w:val="Default"/>
    <w:qFormat/>
    <w:rsid w:val="0009787f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sz w:val="24"/>
      <w:szCs w:val="24"/>
      <w:lang w:val="ru-RU" w:eastAsia="en-US" w:bidi="ar-SA"/>
    </w:rPr>
  </w:style>
  <w:style w:type="paragraph" w:styleId="Style23">
    <w:name w:val="Заголовок таблицы"/>
    <w:basedOn w:val="Style21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1681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ORRjt6O38d4" TargetMode="External"/><Relationship Id="rId3" Type="http://schemas.openxmlformats.org/officeDocument/2006/relationships/hyperlink" Target="" TargetMode="External"/><Relationship Id="rId4" Type="http://schemas.openxmlformats.org/officeDocument/2006/relationships/hyperlink" Target="mailto:anyuta.1992.1992@mail.ru" TargetMode="External"/><Relationship Id="rId5" Type="http://schemas.openxmlformats.org/officeDocument/2006/relationships/hyperlink" Target="https://www.youtube.com/watch?v=_8oMxH5NdrE" TargetMode="External"/><Relationship Id="rId6" Type="http://schemas.openxmlformats.org/officeDocument/2006/relationships/hyperlink" Target="mailto:anyuta.1992.1992@mail.ru" TargetMode="Externa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Application>LibreOffice/5.1.2.2$Windows_x86 LibreOffice_project/d3bf12ecb743fc0d20e0be0c58ca359301eb705f</Application>
  <Pages>1</Pages>
  <Words>138</Words>
  <Characters>956</Characters>
  <CharactersWithSpaces>1061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2020-04-13T18:16:00Z</dcterms:created>
  <dc:creator>Operator</dc:creator>
  <dc:description/>
  <dc:language>ru-RU</dc:language>
  <cp:lastModifiedBy/>
  <cp:lastPrinted>2020-05-15T12:20:00Z</cp:lastPrinted>
  <dcterms:modified xsi:type="dcterms:W3CDTF">2020-12-09T13:07:23Z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