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E1794">
        <w:rPr>
          <w:rFonts w:ascii="Times New Roman" w:hAnsi="Times New Roman" w:cs="Times New Roman"/>
          <w:sz w:val="24"/>
          <w:szCs w:val="24"/>
        </w:rPr>
        <w:t>8Б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8758B8">
        <w:rPr>
          <w:rFonts w:ascii="Times New Roman" w:hAnsi="Times New Roman" w:cs="Times New Roman"/>
          <w:sz w:val="24"/>
          <w:szCs w:val="24"/>
        </w:rPr>
        <w:t>понедельник 14</w:t>
      </w:r>
      <w:r w:rsidR="004E1794">
        <w:rPr>
          <w:rFonts w:ascii="Times New Roman" w:hAnsi="Times New Roman" w:cs="Times New Roman"/>
          <w:sz w:val="24"/>
          <w:szCs w:val="24"/>
        </w:rPr>
        <w:t>.12.2020</w:t>
      </w:r>
      <w:r w:rsidR="00CA763D" w:rsidRPr="000064C2">
        <w:rPr>
          <w:rFonts w:ascii="Times New Roman" w:hAnsi="Times New Roman" w:cs="Times New Roman"/>
          <w:sz w:val="24"/>
          <w:szCs w:val="24"/>
        </w:rPr>
        <w:t xml:space="preserve">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38" w:type="dxa"/>
        <w:tblLayout w:type="fixed"/>
        <w:tblLook w:val="04A0" w:firstRow="1" w:lastRow="0" w:firstColumn="1" w:lastColumn="0" w:noHBand="0" w:noVBand="1"/>
      </w:tblPr>
      <w:tblGrid>
        <w:gridCol w:w="1520"/>
        <w:gridCol w:w="6163"/>
        <w:gridCol w:w="4928"/>
        <w:gridCol w:w="1627"/>
      </w:tblGrid>
      <w:tr w:rsidR="00FA7DF7" w:rsidRPr="00C64061" w:rsidTr="00C64061">
        <w:trPr>
          <w:trHeight w:val="833"/>
        </w:trPr>
        <w:tc>
          <w:tcPr>
            <w:tcW w:w="1520" w:type="dxa"/>
          </w:tcPr>
          <w:p w:rsidR="00FA7DF7" w:rsidRPr="00C64061" w:rsidRDefault="00C64061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FA7DF7" w:rsidRPr="00C64061">
              <w:rPr>
                <w:rFonts w:ascii="Times New Roman" w:hAnsi="Times New Roman" w:cs="Times New Roman"/>
                <w:sz w:val="24"/>
                <w:szCs w:val="24"/>
              </w:rPr>
              <w:t>дмет</w:t>
            </w:r>
          </w:p>
        </w:tc>
        <w:tc>
          <w:tcPr>
            <w:tcW w:w="6163" w:type="dxa"/>
          </w:tcPr>
          <w:p w:rsidR="00FA7DF7" w:rsidRPr="00C64061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28" w:type="dxa"/>
          </w:tcPr>
          <w:p w:rsidR="00FA7DF7" w:rsidRPr="00C64061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FA7DF7" w:rsidRPr="00C64061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758B8" w:rsidRPr="00C64061" w:rsidTr="00C64061">
        <w:trPr>
          <w:trHeight w:val="564"/>
        </w:trPr>
        <w:tc>
          <w:tcPr>
            <w:tcW w:w="1520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  <w:vAlign w:val="center"/>
          </w:tcPr>
          <w:p w:rsidR="008758B8" w:rsidRPr="00C64061" w:rsidRDefault="008758B8" w:rsidP="0087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Выписать основные правила игры в волейбол на лист формата а4</w:t>
            </w:r>
          </w:p>
        </w:tc>
        <w:tc>
          <w:tcPr>
            <w:tcW w:w="4928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Письменно сдать 15.12</w:t>
            </w:r>
          </w:p>
        </w:tc>
        <w:tc>
          <w:tcPr>
            <w:tcW w:w="1627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8758B8" w:rsidRPr="00C64061" w:rsidTr="00C64061">
        <w:trPr>
          <w:trHeight w:val="550"/>
        </w:trPr>
        <w:tc>
          <w:tcPr>
            <w:tcW w:w="1520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63" w:type="dxa"/>
          </w:tcPr>
          <w:p w:rsidR="008758B8" w:rsidRPr="00C64061" w:rsidRDefault="00C64061" w:rsidP="00CA664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КПД теплового двигателя, П. 24, </w:t>
            </w:r>
            <w:proofErr w:type="spellStart"/>
            <w:r w:rsidRPr="00C64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C64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письменно</w:t>
            </w:r>
          </w:p>
          <w:p w:rsidR="00C64061" w:rsidRPr="00C64061" w:rsidRDefault="00C64061" w:rsidP="00CA664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4061" w:rsidRPr="00C64061" w:rsidRDefault="00CA664D" w:rsidP="00CA66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64061" w:rsidRPr="00C64061">
                <w:rPr>
                  <w:rStyle w:val="-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https://www.youtube.com/watch?v=0tWx_RUdDtk&amp;list=PLBnDGoKqP7bY4KHor40KlilZs7fv6NKrj&amp;index=10</w:t>
              </w:r>
            </w:hyperlink>
          </w:p>
        </w:tc>
        <w:tc>
          <w:tcPr>
            <w:tcW w:w="4928" w:type="dxa"/>
          </w:tcPr>
          <w:p w:rsidR="008758B8" w:rsidRPr="00BF47B7" w:rsidRDefault="00CA664D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D4CB1" w:rsidRPr="00844C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anyuta</w:t>
              </w:r>
              <w:r w:rsidR="00AD4CB1" w:rsidRPr="00BF47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.1992.1992@</w:t>
              </w:r>
              <w:r w:rsidR="00AD4CB1" w:rsidRPr="00844C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D4CB1" w:rsidRPr="00BF47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4CB1" w:rsidRPr="00844C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4CB1" w:rsidRPr="00BF47B7" w:rsidRDefault="00BF47B7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теме письма указывать – фамилию, класс, предмет</w:t>
            </w:r>
          </w:p>
        </w:tc>
        <w:tc>
          <w:tcPr>
            <w:tcW w:w="1627" w:type="dxa"/>
          </w:tcPr>
          <w:p w:rsidR="008758B8" w:rsidRPr="00C64061" w:rsidRDefault="00C64061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8758B8" w:rsidRPr="00C64061" w:rsidTr="00C64061">
        <w:trPr>
          <w:trHeight w:val="847"/>
        </w:trPr>
        <w:tc>
          <w:tcPr>
            <w:tcW w:w="1520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163" w:type="dxa"/>
          </w:tcPr>
          <w:p w:rsidR="008758B8" w:rsidRDefault="00AD4CB1" w:rsidP="00CA66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Ионизирующее излучение: природа, единицы измерения, биологические эффекты. П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87-92 – читать, вопросы письменно в тетрадь</w:t>
            </w:r>
            <w:bookmarkStart w:id="0" w:name="_GoBack"/>
            <w:bookmarkEnd w:id="0"/>
          </w:p>
          <w:p w:rsidR="00AD4CB1" w:rsidRDefault="00AD4CB1" w:rsidP="00CA66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CB1" w:rsidRPr="00C64061" w:rsidRDefault="00AD4CB1" w:rsidP="00CA66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онлайн – ОБЖ 8 класс, автор - Фролов</w:t>
            </w:r>
          </w:p>
        </w:tc>
        <w:tc>
          <w:tcPr>
            <w:tcW w:w="4928" w:type="dxa"/>
          </w:tcPr>
          <w:p w:rsidR="008758B8" w:rsidRPr="00C64061" w:rsidRDefault="00CA664D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 тетради</w:t>
            </w:r>
          </w:p>
        </w:tc>
        <w:tc>
          <w:tcPr>
            <w:tcW w:w="1627" w:type="dxa"/>
          </w:tcPr>
          <w:p w:rsidR="008758B8" w:rsidRPr="00C64061" w:rsidRDefault="00CA664D" w:rsidP="00A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14.12</w:t>
            </w:r>
          </w:p>
        </w:tc>
      </w:tr>
      <w:tr w:rsidR="008758B8" w:rsidRPr="00C64061" w:rsidTr="00C64061">
        <w:trPr>
          <w:trHeight w:val="564"/>
        </w:trPr>
        <w:tc>
          <w:tcPr>
            <w:tcW w:w="1520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63" w:type="dxa"/>
          </w:tcPr>
          <w:p w:rsidR="00C64061" w:rsidRPr="00C64061" w:rsidRDefault="00C64061" w:rsidP="00C640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4061">
              <w:rPr>
                <w:rFonts w:ascii="Times New Roman" w:hAnsi="Times New Roman"/>
                <w:sz w:val="24"/>
                <w:szCs w:val="24"/>
              </w:rPr>
              <w:t>Приложение. Знаки препинания при нем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64061">
              <w:rPr>
                <w:rFonts w:ascii="Times New Roman" w:hAnsi="Times New Roman"/>
                <w:sz w:val="24"/>
                <w:szCs w:val="24"/>
              </w:rPr>
              <w:t xml:space="preserve"> §26 пересказ </w:t>
            </w:r>
          </w:p>
          <w:p w:rsidR="008758B8" w:rsidRPr="00C64061" w:rsidRDefault="00C64061" w:rsidP="00C64061">
            <w:pPr>
              <w:pStyle w:val="aa"/>
              <w:jc w:val="left"/>
              <w:rPr>
                <w:rFonts w:cs="Times New Roman"/>
                <w:sz w:val="24"/>
                <w:szCs w:val="24"/>
              </w:rPr>
            </w:pPr>
            <w:r w:rsidRPr="00C64061">
              <w:rPr>
                <w:rFonts w:cs="Times New Roman"/>
                <w:sz w:val="24"/>
                <w:szCs w:val="24"/>
              </w:rPr>
              <w:t>упр. 140 устно, 142 письменно</w:t>
            </w:r>
          </w:p>
          <w:p w:rsidR="00C64061" w:rsidRPr="00C64061" w:rsidRDefault="00C64061" w:rsidP="00C64061">
            <w:pPr>
              <w:pStyle w:val="aa"/>
              <w:jc w:val="left"/>
              <w:rPr>
                <w:rFonts w:cs="Times New Roman"/>
                <w:sz w:val="24"/>
                <w:szCs w:val="24"/>
              </w:rPr>
            </w:pPr>
          </w:p>
          <w:p w:rsidR="00C64061" w:rsidRPr="00C64061" w:rsidRDefault="00CA664D" w:rsidP="00C64061">
            <w:pPr>
              <w:pStyle w:val="aa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6" w:history="1">
              <w:r w:rsidR="00C64061" w:rsidRPr="00C64061">
                <w:rPr>
                  <w:rStyle w:val="a4"/>
                  <w:rFonts w:cs="Times New Roman"/>
                  <w:spacing w:val="-5"/>
                  <w:sz w:val="24"/>
                  <w:szCs w:val="24"/>
                </w:rPr>
                <w:t>https://resh.edu.ru/subject/lesson/3085/start/</w:t>
              </w:r>
            </w:hyperlink>
          </w:p>
        </w:tc>
        <w:tc>
          <w:tcPr>
            <w:tcW w:w="4928" w:type="dxa"/>
          </w:tcPr>
          <w:p w:rsidR="008758B8" w:rsidRPr="00C64061" w:rsidRDefault="00C64061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627" w:type="dxa"/>
          </w:tcPr>
          <w:p w:rsidR="00C64061" w:rsidRPr="00C64061" w:rsidRDefault="00C64061" w:rsidP="00C64061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 w:rsidRPr="00C64061">
              <w:rPr>
                <w:rFonts w:ascii="Times New Roman" w:hAnsi="Times New Roman"/>
                <w:spacing w:val="-5"/>
              </w:rPr>
              <w:t>До след</w:t>
            </w:r>
            <w:proofErr w:type="gramEnd"/>
            <w:r w:rsidRPr="00C64061">
              <w:rPr>
                <w:rFonts w:ascii="Times New Roman" w:hAnsi="Times New Roman"/>
                <w:spacing w:val="-5"/>
              </w:rPr>
              <w:t>.</w:t>
            </w:r>
          </w:p>
          <w:p w:rsidR="008758B8" w:rsidRPr="00C64061" w:rsidRDefault="00C64061" w:rsidP="00C6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6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урока</w:t>
            </w:r>
          </w:p>
        </w:tc>
      </w:tr>
      <w:tr w:rsidR="008758B8" w:rsidRPr="00C64061" w:rsidTr="00C64061">
        <w:trPr>
          <w:trHeight w:val="1168"/>
        </w:trPr>
        <w:tc>
          <w:tcPr>
            <w:tcW w:w="1520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8758B8" w:rsidRPr="00C64061" w:rsidRDefault="008758B8" w:rsidP="0087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765E2"/>
    <w:rsid w:val="00083C21"/>
    <w:rsid w:val="00086F1A"/>
    <w:rsid w:val="000C2699"/>
    <w:rsid w:val="00121529"/>
    <w:rsid w:val="00150922"/>
    <w:rsid w:val="00195172"/>
    <w:rsid w:val="00205AF1"/>
    <w:rsid w:val="00230CAF"/>
    <w:rsid w:val="002366C9"/>
    <w:rsid w:val="0025477E"/>
    <w:rsid w:val="0026008A"/>
    <w:rsid w:val="00292EA9"/>
    <w:rsid w:val="003562C2"/>
    <w:rsid w:val="003A63A0"/>
    <w:rsid w:val="003D79DD"/>
    <w:rsid w:val="003E2019"/>
    <w:rsid w:val="003E752D"/>
    <w:rsid w:val="00416815"/>
    <w:rsid w:val="00454C7E"/>
    <w:rsid w:val="004E1794"/>
    <w:rsid w:val="005132C4"/>
    <w:rsid w:val="00622919"/>
    <w:rsid w:val="00690A1F"/>
    <w:rsid w:val="006A158C"/>
    <w:rsid w:val="006C2BBF"/>
    <w:rsid w:val="006E2160"/>
    <w:rsid w:val="007C4551"/>
    <w:rsid w:val="007C7CE3"/>
    <w:rsid w:val="00811983"/>
    <w:rsid w:val="00831019"/>
    <w:rsid w:val="008504F3"/>
    <w:rsid w:val="008758B8"/>
    <w:rsid w:val="008770FA"/>
    <w:rsid w:val="00881210"/>
    <w:rsid w:val="00893C97"/>
    <w:rsid w:val="008D6F53"/>
    <w:rsid w:val="009E146D"/>
    <w:rsid w:val="009F7D92"/>
    <w:rsid w:val="00A753BA"/>
    <w:rsid w:val="00AD4CB1"/>
    <w:rsid w:val="00BF47B7"/>
    <w:rsid w:val="00C64061"/>
    <w:rsid w:val="00CA664D"/>
    <w:rsid w:val="00CA763D"/>
    <w:rsid w:val="00CC7421"/>
    <w:rsid w:val="00CE6025"/>
    <w:rsid w:val="00D4100A"/>
    <w:rsid w:val="00D964CB"/>
    <w:rsid w:val="00DB3963"/>
    <w:rsid w:val="00DB5D06"/>
    <w:rsid w:val="00E43E4A"/>
    <w:rsid w:val="00E70A57"/>
    <w:rsid w:val="00E72C19"/>
    <w:rsid w:val="00E93A2B"/>
    <w:rsid w:val="00EE4DB6"/>
    <w:rsid w:val="00F043F4"/>
    <w:rsid w:val="00F12E15"/>
    <w:rsid w:val="00F2031B"/>
    <w:rsid w:val="00F750B5"/>
    <w:rsid w:val="00FA7DF7"/>
    <w:rsid w:val="00FC049C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31BD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1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21">
    <w:name w:val="Заголовок 21"/>
    <w:basedOn w:val="a"/>
    <w:link w:val="2"/>
    <w:uiPriority w:val="9"/>
    <w:semiHidden/>
    <w:unhideWhenUsed/>
    <w:qFormat/>
    <w:rsid w:val="00893C97"/>
    <w:pPr>
      <w:keepNext/>
      <w:keepLines/>
      <w:suppressAutoHyphens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93C97"/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paragraph" w:customStyle="1" w:styleId="aa">
    <w:name w:val="Содержимое таблицы"/>
    <w:basedOn w:val="a"/>
    <w:qFormat/>
    <w:rsid w:val="00893C97"/>
    <w:pPr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1">
    <w:name w:val="Название объекта1"/>
    <w:basedOn w:val="a"/>
    <w:qFormat/>
    <w:rsid w:val="00893C9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sz w:val="24"/>
      <w:szCs w:val="24"/>
      <w:lang w:val="en-US"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893C97"/>
    <w:rPr>
      <w:color w:val="0000FF"/>
      <w:u w:val="single"/>
    </w:rPr>
  </w:style>
  <w:style w:type="paragraph" w:customStyle="1" w:styleId="11">
    <w:name w:val="Заголовок 11"/>
    <w:basedOn w:val="a"/>
    <w:link w:val="10"/>
    <w:uiPriority w:val="9"/>
    <w:qFormat/>
    <w:rsid w:val="00881210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88121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ms">
    <w:name w:val="ams"/>
    <w:basedOn w:val="a0"/>
    <w:rsid w:val="005132C4"/>
  </w:style>
  <w:style w:type="paragraph" w:customStyle="1" w:styleId="Style24">
    <w:name w:val="Style24"/>
    <w:basedOn w:val="a"/>
    <w:uiPriority w:val="99"/>
    <w:rsid w:val="00C64061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0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6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28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7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9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5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8999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0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260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4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04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7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39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500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5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761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624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10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8752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150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421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386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6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647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099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895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3611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1885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6350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999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24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551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4569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08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85/start/" TargetMode="External"/><Relationship Id="rId5" Type="http://schemas.openxmlformats.org/officeDocument/2006/relationships/hyperlink" Target="mailto:anyuta.1992.1992@mail.ru" TargetMode="External"/><Relationship Id="rId4" Type="http://schemas.openxmlformats.org/officeDocument/2006/relationships/hyperlink" Target="https://www.youtube.com/watch?v=0tWx_RUdDtk&amp;list=PLBnDGoKqP7bY4KHor40KlilZs7fv6NKrj&amp;index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 Windows</cp:lastModifiedBy>
  <cp:revision>5</cp:revision>
  <dcterms:created xsi:type="dcterms:W3CDTF">2020-12-09T09:28:00Z</dcterms:created>
  <dcterms:modified xsi:type="dcterms:W3CDTF">2020-12-13T13:45:00Z</dcterms:modified>
</cp:coreProperties>
</file>