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8C" w:rsidRPr="004B1E80" w:rsidRDefault="00EF408C" w:rsidP="00EF408C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t xml:space="preserve">Расписание _8а__ класса на </w:t>
      </w:r>
      <w:r>
        <w:rPr>
          <w:rFonts w:ascii="Times New Roman" w:hAnsi="Times New Roman" w:cs="Times New Roman"/>
          <w:sz w:val="26"/>
          <w:szCs w:val="26"/>
        </w:rPr>
        <w:t>7февраля 2022</w:t>
      </w:r>
      <w:r>
        <w:rPr>
          <w:rFonts w:ascii="Times New Roman" w:hAnsi="Times New Roman" w:cs="Times New Roman"/>
          <w:sz w:val="26"/>
          <w:szCs w:val="26"/>
        </w:rPr>
        <w:t xml:space="preserve"> г. (понедельник</w:t>
      </w:r>
      <w:r w:rsidRPr="004B1E80">
        <w:rPr>
          <w:rFonts w:ascii="Times New Roman" w:hAnsi="Times New Roman" w:cs="Times New Roman"/>
          <w:sz w:val="26"/>
          <w:szCs w:val="26"/>
        </w:rPr>
        <w:t>)    к</w:t>
      </w:r>
      <w:r>
        <w:rPr>
          <w:rFonts w:ascii="Times New Roman" w:hAnsi="Times New Roman" w:cs="Times New Roman"/>
          <w:sz w:val="26"/>
          <w:szCs w:val="26"/>
        </w:rPr>
        <w:t>лассный руководитель _</w:t>
      </w:r>
      <w:proofErr w:type="gramStart"/>
      <w:r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</w:t>
      </w:r>
      <w:r w:rsidRPr="004B1E80">
        <w:rPr>
          <w:rFonts w:ascii="Times New Roman" w:hAnsi="Times New Roman" w:cs="Times New Roman"/>
          <w:sz w:val="26"/>
          <w:szCs w:val="26"/>
        </w:rPr>
        <w:t>.В._</w:t>
      </w:r>
    </w:p>
    <w:tbl>
      <w:tblPr>
        <w:tblStyle w:val="a4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0"/>
        <w:gridCol w:w="758"/>
        <w:gridCol w:w="992"/>
        <w:gridCol w:w="7088"/>
        <w:gridCol w:w="2388"/>
        <w:gridCol w:w="2298"/>
        <w:gridCol w:w="1628"/>
      </w:tblGrid>
      <w:tr w:rsidR="00EF408C" w:rsidRPr="00613C8B" w:rsidTr="00CA6E06">
        <w:trPr>
          <w:trHeight w:val="855"/>
        </w:trPr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8" w:type="dxa"/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F408C" w:rsidRPr="00B36B69" w:rsidRDefault="00EF408C" w:rsidP="00CA6E06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388" w:type="dxa"/>
          </w:tcPr>
          <w:p w:rsidR="00EF408C" w:rsidRPr="00B36B69" w:rsidRDefault="00EF408C" w:rsidP="00CA6E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Для тех, у кого нет технической возможности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EF408C" w:rsidRPr="00B36B69" w:rsidRDefault="00EF408C" w:rsidP="00CA6E06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EF408C" w:rsidRPr="00B36B69" w:rsidRDefault="00EF408C" w:rsidP="00CA6E06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F408C" w:rsidRPr="004B1E80" w:rsidTr="00CA6E06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  <w:vAlign w:val="bottom"/>
          </w:tcPr>
          <w:p w:rsidR="00EF408C" w:rsidRPr="00B36B69" w:rsidRDefault="00EF408C" w:rsidP="00CA6E0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EF408C" w:rsidRDefault="00EF408C" w:rsidP="00CA6E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Физическая культура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EF408C" w:rsidRPr="004B1E80" w:rsidRDefault="00EF408C" w:rsidP="00CA6E06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EF408C" w:rsidRPr="00A96CFC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EF408C" w:rsidRPr="004B1E80" w:rsidRDefault="00EF408C" w:rsidP="00CA6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AF" w:rsidRPr="004B1E80" w:rsidTr="00CA6E06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8" w:type="dxa"/>
            <w:vAlign w:val="bottom"/>
          </w:tcPr>
          <w:p w:rsidR="00031CAF" w:rsidRPr="00B36B69" w:rsidRDefault="00031CAF" w:rsidP="00031CAF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031CAF" w:rsidRDefault="00031CAF" w:rsidP="00031C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Физика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031CAF" w:rsidRDefault="00031CAF" w:rsidP="0003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напряжение. Единицы напряжения. </w:t>
            </w:r>
          </w:p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письменно ответить на вопросы</w:t>
            </w:r>
          </w:p>
        </w:tc>
        <w:tc>
          <w:tcPr>
            <w:tcW w:w="2388" w:type="dxa"/>
          </w:tcPr>
          <w:p w:rsidR="00031CAF" w:rsidRPr="00AB18CE" w:rsidRDefault="00031CAF" w:rsidP="00031CA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236C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 письменно ответить на вопросы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031CAF" w:rsidRPr="00AB18CE" w:rsidRDefault="00031CAF" w:rsidP="0003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Самопроверка. </w:t>
            </w:r>
            <w:r w:rsidRPr="009C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по выходу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школу  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До </w:t>
            </w:r>
            <w:r>
              <w:t>09.02.2022</w:t>
            </w:r>
          </w:p>
        </w:tc>
      </w:tr>
      <w:tr w:rsidR="00031CAF" w:rsidRPr="004B1E80" w:rsidTr="00CA6E06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dxa"/>
            <w:vAlign w:val="bottom"/>
          </w:tcPr>
          <w:p w:rsidR="00031CAF" w:rsidRPr="00B36B69" w:rsidRDefault="00031CAF" w:rsidP="00031CAF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031CAF" w:rsidRDefault="00031CAF" w:rsidP="00031C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Информатика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031CAF" w:rsidRDefault="00031CAF" w:rsidP="00031CAF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 w:rsidRPr="00762EDE">
              <w:t>Цикл с заданным условием окончания работы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5" w:history="1">
              <w:r>
                <w:rPr>
                  <w:rStyle w:val="a5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https://www.youtube.com/watch?v=tDR3QmBeQNE</w:t>
              </w:r>
            </w:hyperlink>
          </w:p>
          <w:p w:rsidR="00031CAF" w:rsidRPr="00031CAF" w:rsidRDefault="00031CAF" w:rsidP="00031CAF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hyperlink r:id="rId6" w:history="1">
              <w:r>
                <w:rPr>
                  <w:rStyle w:val="a5"/>
                  <w:rFonts w:ascii="Segoe UI" w:hAnsi="Segoe UI" w:cs="Segoe UI"/>
                  <w:sz w:val="23"/>
                  <w:szCs w:val="23"/>
                  <w:shd w:val="clear" w:color="auto" w:fill="FFFFFF"/>
                  <w:lang w:val="ru-RU"/>
                </w:rPr>
                <w:t>https://www.youtube.com/watch?v=s6_Wzs6Tvtk</w:t>
              </w:r>
              <w:proofErr w:type="gramStart"/>
            </w:hyperlink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</w:t>
            </w:r>
            <w:proofErr w:type="gram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lang w:val="ru-RU"/>
              </w:rPr>
              <w:t>овторить всё по теме «Алгоритмы"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решить задачи на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Сферуме</w:t>
            </w:r>
            <w:proofErr w:type="spellEnd"/>
          </w:p>
        </w:tc>
        <w:tc>
          <w:tcPr>
            <w:tcW w:w="2388" w:type="dxa"/>
          </w:tcPr>
          <w:p w:rsidR="00031CAF" w:rsidRPr="00B9005C" w:rsidRDefault="00031CAF" w:rsidP="00031CAF">
            <w:pPr>
              <w:pStyle w:val="a3"/>
              <w:rPr>
                <w:lang w:val="ru-RU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lang w:val="ru-RU"/>
              </w:rPr>
              <w:t>Повторить всё по теме «Алгоритмы"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EF408C">
              <w:rPr>
                <w:rFonts w:cs="Times New Roman"/>
                <w:bCs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031CAF" w:rsidRPr="004B1E80" w:rsidTr="00CA6E06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8" w:type="dxa"/>
            <w:vAlign w:val="bottom"/>
          </w:tcPr>
          <w:p w:rsidR="00031CAF" w:rsidRPr="00B36B69" w:rsidRDefault="00031CAF" w:rsidP="00031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031CAF" w:rsidRPr="00B36B69" w:rsidRDefault="00031CAF" w:rsidP="0003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031CAF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E81F7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https://youtu.be/KQNv0UZaeA0</w:t>
              </w:r>
            </w:hyperlink>
          </w:p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П.22 тема «Соли» </w:t>
            </w:r>
            <w:r w:rsidRPr="00EF408C">
              <w:rPr>
                <w:rFonts w:ascii="Times New Roman" w:hAnsi="Times New Roman" w:cs="Times New Roman"/>
                <w:sz w:val="26"/>
                <w:szCs w:val="26"/>
              </w:rPr>
              <w:t>Так же маленький конспект! И наизусть выучить 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номер 5,  кислот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128</w:t>
            </w:r>
          </w:p>
        </w:tc>
        <w:tc>
          <w:tcPr>
            <w:tcW w:w="2388" w:type="dxa"/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П.22 тема «Соли» </w:t>
            </w:r>
            <w:r w:rsidRPr="00EF408C">
              <w:rPr>
                <w:rFonts w:ascii="Times New Roman" w:hAnsi="Times New Roman" w:cs="Times New Roman"/>
                <w:sz w:val="26"/>
                <w:szCs w:val="26"/>
              </w:rPr>
              <w:t>Так же маленький конспект! И наизусть выучить таблиц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номер 5,  кислот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128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408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19.02</w:t>
            </w:r>
          </w:p>
        </w:tc>
      </w:tr>
      <w:tr w:rsidR="00031CAF" w:rsidRPr="004B1E80" w:rsidTr="00CA6E06"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031CAF" w:rsidRPr="00B36B69" w:rsidRDefault="00031CAF" w:rsidP="00031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31CAF" w:rsidRPr="00B36B69" w:rsidRDefault="00031CAF" w:rsidP="0003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Default="00840947" w:rsidP="00031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Наружные покровы тела.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Строение и функции кожи.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§ 35 стр.158-161 прочитать </w:t>
            </w:r>
            <w:proofErr w:type="spellStart"/>
            <w:r>
              <w:rPr>
                <w:rFonts w:ascii="Calibri" w:hAnsi="Calibri"/>
                <w:color w:val="000000"/>
              </w:rPr>
              <w:t>текст</w:t>
            </w:r>
            <w:proofErr w:type="gramStart"/>
            <w:r>
              <w:rPr>
                <w:rFonts w:ascii="Calibri" w:hAnsi="Calibri"/>
                <w:color w:val="000000"/>
              </w:rPr>
              <w:t>,п</w:t>
            </w:r>
            <w:proofErr w:type="gramEnd"/>
            <w:r>
              <w:rPr>
                <w:rFonts w:ascii="Calibri" w:hAnsi="Calibri"/>
                <w:color w:val="000000"/>
              </w:rPr>
              <w:t>осмотреть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видеоурок,ответить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 вопросы стр.161(письменно)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E81F75">
                <w:rPr>
                  <w:rStyle w:val="a5"/>
                  <w:rFonts w:ascii="Arial" w:hAnsi="Arial" w:cs="Arial"/>
                  <w:sz w:val="20"/>
                  <w:szCs w:val="20"/>
                </w:rPr>
                <w:t>https://yandex.ru/video/preview/9952228090383231754</w:t>
              </w:r>
            </w:hyperlink>
          </w:p>
          <w:p w:rsidR="00840947" w:rsidRPr="004B1E80" w:rsidRDefault="00840947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031CAF" w:rsidRPr="004B1E80" w:rsidRDefault="00840947" w:rsidP="008409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</w:rPr>
              <w:t>Строение и функции кожи. § 35 стр.158-161 прочитать текст,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ответить на вопросы стр.161(письменно)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840947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>
                <w:rPr>
                  <w:rStyle w:val="a5"/>
                  <w:rFonts w:ascii="Calibri" w:hAnsi="Calibri"/>
                </w:rPr>
                <w:t>mladis777@gmail.com</w:t>
              </w:r>
            </w:hyperlink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840947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7.02</w:t>
            </w:r>
            <w:bookmarkStart w:id="0" w:name="_GoBack"/>
            <w:bookmarkEnd w:id="0"/>
          </w:p>
        </w:tc>
      </w:tr>
      <w:tr w:rsidR="00031CAF" w:rsidRPr="004B1E80" w:rsidTr="00CA6E06">
        <w:trPr>
          <w:trHeight w:val="352"/>
        </w:trPr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031CAF" w:rsidRPr="00B36B69" w:rsidRDefault="00031CAF" w:rsidP="00031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031CAF" w:rsidRPr="00B36B69" w:rsidRDefault="00031CAF" w:rsidP="0003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4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пп.10-11 читать, уметь устно отвечать на вопросы</w:t>
            </w:r>
          </w:p>
        </w:tc>
        <w:tc>
          <w:tcPr>
            <w:tcW w:w="2388" w:type="dxa"/>
            <w:tcBorders>
              <w:top w:val="nil"/>
            </w:tcBorders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4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пп.10-11 читать, уметь устно отвечать на вопросы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408C">
              <w:rPr>
                <w:rFonts w:ascii="Times New Roman" w:hAnsi="Times New Roman" w:cs="Times New Roman"/>
                <w:sz w:val="26"/>
                <w:szCs w:val="26"/>
              </w:rPr>
              <w:t>Урок будет на СФЕРУМЕ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31CAF" w:rsidRPr="004B1E80" w:rsidRDefault="00031CAF" w:rsidP="00031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7.02</w:t>
            </w:r>
          </w:p>
        </w:tc>
      </w:tr>
    </w:tbl>
    <w:p w:rsidR="00EF408C" w:rsidRPr="004B1E80" w:rsidRDefault="00EF408C" w:rsidP="00EF408C">
      <w:pPr>
        <w:rPr>
          <w:rFonts w:ascii="Times New Roman" w:hAnsi="Times New Roman" w:cs="Times New Roman"/>
          <w:sz w:val="26"/>
          <w:szCs w:val="26"/>
        </w:rPr>
        <w:sectPr w:rsidR="00EF408C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E02FEE" w:rsidRDefault="00E02FEE"/>
    <w:sectPr w:rsidR="00E02FEE" w:rsidSect="00EF40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CB"/>
    <w:rsid w:val="00031CAF"/>
    <w:rsid w:val="00840947"/>
    <w:rsid w:val="00E02FEE"/>
    <w:rsid w:val="00EF408C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F408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EF408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EF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408C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EF408C"/>
    <w:rPr>
      <w:color w:val="0000FF" w:themeColor="hyperlink"/>
      <w:u w:val="single"/>
    </w:rPr>
  </w:style>
  <w:style w:type="character" w:customStyle="1" w:styleId="2">
    <w:name w:val="Основной текст (2)_"/>
    <w:link w:val="21"/>
    <w:rsid w:val="00031CAF"/>
    <w:rPr>
      <w:rFonts w:ascii="Century Schoolbook" w:hAnsi="Century Schoolbook" w:cs="Century Schoolbook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31CAF"/>
    <w:pPr>
      <w:widowControl w:val="0"/>
      <w:shd w:val="clear" w:color="auto" w:fill="FFFFFF"/>
      <w:spacing w:before="180" w:after="0" w:line="226" w:lineRule="exact"/>
      <w:ind w:hanging="740"/>
      <w:jc w:val="both"/>
    </w:pPr>
    <w:rPr>
      <w:rFonts w:ascii="Century Schoolbook" w:hAnsi="Century Schoolbook" w:cs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F408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EF408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EF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408C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EF408C"/>
    <w:rPr>
      <w:color w:val="0000FF" w:themeColor="hyperlink"/>
      <w:u w:val="single"/>
    </w:rPr>
  </w:style>
  <w:style w:type="character" w:customStyle="1" w:styleId="2">
    <w:name w:val="Основной текст (2)_"/>
    <w:link w:val="21"/>
    <w:rsid w:val="00031CAF"/>
    <w:rPr>
      <w:rFonts w:ascii="Century Schoolbook" w:hAnsi="Century Schoolbook" w:cs="Century Schoolbook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31CAF"/>
    <w:pPr>
      <w:widowControl w:val="0"/>
      <w:shd w:val="clear" w:color="auto" w:fill="FFFFFF"/>
      <w:spacing w:before="180" w:after="0" w:line="226" w:lineRule="exact"/>
      <w:ind w:hanging="740"/>
      <w:jc w:val="both"/>
    </w:pPr>
    <w:rPr>
      <w:rFonts w:ascii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952228090383231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QNv0UZae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6_Wzs6Tvt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DR3QmBeQ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is7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2022-02-06T14:35:00Z</dcterms:created>
  <dcterms:modified xsi:type="dcterms:W3CDTF">2022-02-06T15:06:00Z</dcterms:modified>
</cp:coreProperties>
</file>