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E4B" w:rsidRPr="00EB1AC2" w:rsidRDefault="00BE1E4B" w:rsidP="00BE1E4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EB1AC2">
        <w:rPr>
          <w:rFonts w:ascii="Times New Roman" w:hAnsi="Times New Roman" w:cs="Times New Roman"/>
          <w:color w:val="auto"/>
          <w:sz w:val="18"/>
          <w:szCs w:val="18"/>
        </w:rPr>
        <w:t>План проведения занятий по английскому языку</w:t>
      </w:r>
    </w:p>
    <w:p w:rsidR="00BE1E4B" w:rsidRPr="00EB1AC2" w:rsidRDefault="00BE1E4B" w:rsidP="00BE1E4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EB1AC2">
        <w:rPr>
          <w:rFonts w:ascii="Times New Roman" w:hAnsi="Times New Roman" w:cs="Times New Roman"/>
          <w:color w:val="auto"/>
          <w:sz w:val="18"/>
          <w:szCs w:val="18"/>
        </w:rPr>
        <w:t>с применением электронных дистанционных образовательных технологий</w:t>
      </w:r>
    </w:p>
    <w:p w:rsidR="00BE1E4B" w:rsidRDefault="00BE1E4B" w:rsidP="00BE1E4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EB1AC2">
        <w:rPr>
          <w:rFonts w:ascii="Times New Roman" w:hAnsi="Times New Roman" w:cs="Times New Roman"/>
          <w:color w:val="auto"/>
          <w:sz w:val="18"/>
          <w:szCs w:val="18"/>
        </w:rPr>
        <w:t>в 4 «Б» классе с 13 по 30 апреля</w:t>
      </w:r>
    </w:p>
    <w:p w:rsidR="00BE1E4B" w:rsidRPr="00EB1AC2" w:rsidRDefault="00BE1E4B" w:rsidP="00BE1E4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Style w:val="a3"/>
        <w:tblW w:w="15168" w:type="dxa"/>
        <w:tblInd w:w="-176" w:type="dxa"/>
        <w:tblLook w:val="04A0" w:firstRow="1" w:lastRow="0" w:firstColumn="1" w:lastColumn="0" w:noHBand="0" w:noVBand="1"/>
      </w:tblPr>
      <w:tblGrid>
        <w:gridCol w:w="425"/>
        <w:gridCol w:w="708"/>
        <w:gridCol w:w="2404"/>
        <w:gridCol w:w="1992"/>
        <w:gridCol w:w="1046"/>
        <w:gridCol w:w="3490"/>
        <w:gridCol w:w="2977"/>
        <w:gridCol w:w="2126"/>
      </w:tblGrid>
      <w:tr w:rsidR="00BE1E4B" w:rsidRPr="00EB1AC2" w:rsidTr="00155255">
        <w:tc>
          <w:tcPr>
            <w:tcW w:w="425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708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Дата</w:t>
            </w:r>
          </w:p>
        </w:tc>
        <w:tc>
          <w:tcPr>
            <w:tcW w:w="2404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Тема</w:t>
            </w:r>
          </w:p>
        </w:tc>
        <w:tc>
          <w:tcPr>
            <w:tcW w:w="1992" w:type="dxa"/>
            <w:tcBorders>
              <w:right w:val="single" w:sz="4" w:space="0" w:color="auto"/>
            </w:tcBorders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Домашнее задание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выполнения</w:t>
            </w:r>
          </w:p>
        </w:tc>
        <w:tc>
          <w:tcPr>
            <w:tcW w:w="3490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Дополнительные материалы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ЭОР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1E4B" w:rsidRDefault="00BE1E4B" w:rsidP="0013382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Форма отчёта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E1E4B" w:rsidRPr="00EB1AC2" w:rsidTr="00155255">
        <w:tc>
          <w:tcPr>
            <w:tcW w:w="425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708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13. 04</w:t>
            </w:r>
          </w:p>
        </w:tc>
        <w:tc>
          <w:tcPr>
            <w:tcW w:w="2404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выходные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Поход в магазин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Простое прошедшее время (образование, употребление)</w:t>
            </w:r>
          </w:p>
        </w:tc>
        <w:tc>
          <w:tcPr>
            <w:tcW w:w="1992" w:type="dxa"/>
            <w:tcBorders>
              <w:right w:val="single" w:sz="4" w:space="0" w:color="auto"/>
            </w:tcBorders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Уч. стр. 72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1 - 5, стр.104 - 106   РТ (запись 44)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16. 04</w:t>
            </w:r>
          </w:p>
        </w:tc>
        <w:tc>
          <w:tcPr>
            <w:tcW w:w="3490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О. В. Афанасьевой, И. В. Михеевой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 w:rsidRPr="00612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   стр</w:t>
            </w:r>
            <w:proofErr w:type="gramEnd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70 - 74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 на странице урока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(запись 144-148)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Образовательный портал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на базе интерактивной платформы Uchi.ru </w:t>
            </w:r>
            <w:hyperlink r:id="rId5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https://uchi.ru/teachers/stats/main</w:t>
              </w:r>
            </w:hyperlink>
          </w:p>
          <w:p w:rsidR="00BE1E4B" w:rsidRPr="00612377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E7470F" w:rsidRPr="00E7470F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proofErr w:type="gram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</w:t>
            </w:r>
            <w:proofErr w:type="spellEnd"/>
            <w:proofErr w:type="gramEnd"/>
            <w:r w:rsidR="00E7470F" w:rsidRPr="00E7470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="00E7470F" w:rsidRPr="009543C2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snikit</w:t>
            </w:r>
            <w:proofErr w:type="spellEnd"/>
            <w:r w:rsidR="00E7470F" w:rsidRPr="00E7470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@</w:t>
            </w:r>
            <w:r w:rsidR="00E7470F" w:rsidRPr="009543C2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mail</w:t>
            </w:r>
            <w:r w:rsidR="00E7470F" w:rsidRPr="00E7470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="00E7470F" w:rsidRPr="009543C2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="00E7470F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BE1E4B" w:rsidRPr="00E7470F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сенджер</w:t>
            </w:r>
            <w:proofErr w:type="spellEnd"/>
            <w:r w:rsidRPr="00E7470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BE1E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BE1E4B" w:rsidRPr="00053EAE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4Б»</w:t>
            </w:r>
          </w:p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 </w:t>
            </w:r>
          </w:p>
          <w:p w:rsidR="009543C2" w:rsidRPr="009543C2" w:rsidRDefault="009543C2" w:rsidP="009543C2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        </w:t>
            </w:r>
            <w:r w:rsidRPr="009543C2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snikit@mail.ru</w:t>
            </w:r>
          </w:p>
          <w:p w:rsidR="00BE1E4B" w:rsidRPr="009543C2" w:rsidRDefault="009543C2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proofErr w:type="gramStart"/>
            <w:r w:rsidRPr="009543C2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snikits</w:t>
            </w:r>
            <w:proofErr w:type="spellEnd"/>
          </w:p>
          <w:p w:rsidR="00BE1E4B" w:rsidRPr="00FA68CB" w:rsidRDefault="00BE1E4B" w:rsidP="001552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1E4B" w:rsidRPr="00EB1AC2" w:rsidTr="00155255">
        <w:tc>
          <w:tcPr>
            <w:tcW w:w="425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708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16. 04</w:t>
            </w:r>
          </w:p>
        </w:tc>
        <w:tc>
          <w:tcPr>
            <w:tcW w:w="2404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Пикник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Простое прошедшее время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(вопросительные и отрицательные предложения)</w:t>
            </w:r>
          </w:p>
        </w:tc>
        <w:tc>
          <w:tcPr>
            <w:tcW w:w="1992" w:type="dxa"/>
            <w:tcBorders>
              <w:right w:val="single" w:sz="4" w:space="0" w:color="auto"/>
            </w:tcBorders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Уч. стр. 76  - 77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1 - 5, стр. 106 - 108     РТ (запись 45)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 20. 04</w:t>
            </w:r>
          </w:p>
        </w:tc>
        <w:tc>
          <w:tcPr>
            <w:tcW w:w="3490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стр. 74 – 78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Аудиофайл на странице урока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(запись 149-151)</w:t>
            </w:r>
          </w:p>
          <w:p w:rsidR="00BE1E4B" w:rsidRPr="00EB1AC2" w:rsidRDefault="00BE1E4B" w:rsidP="001552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Образовательный портал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на базе интерактивной платформы Uchi.ru </w:t>
            </w:r>
            <w:hyperlink r:id="rId6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https://uchi.ru/teachers/stats/main</w:t>
              </w:r>
            </w:hyperlink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E7470F" w:rsidRPr="00E7470F" w:rsidRDefault="00E7470F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7" w:history="1">
              <w:r w:rsidRPr="00A46CAC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snikit</w:t>
              </w:r>
              <w:r w:rsidRPr="00E7470F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A46CAC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E7470F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A46CAC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E7470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BE1E4B" w:rsidRPr="00053EAE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4Б»</w:t>
            </w:r>
          </w:p>
          <w:p w:rsidR="00BE1E4B" w:rsidRPr="00612377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BE1E4B" w:rsidRPr="00EB1AC2" w:rsidRDefault="009543C2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43C2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snikit@mail.ru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</w:tr>
      <w:tr w:rsidR="00BE1E4B" w:rsidRPr="00EB1AC2" w:rsidTr="00155255">
        <w:tc>
          <w:tcPr>
            <w:tcW w:w="425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708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20. 04</w:t>
            </w:r>
          </w:p>
        </w:tc>
        <w:tc>
          <w:tcPr>
            <w:tcW w:w="2404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Путешествия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Простое прошедшее время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Неопределённая форма глагола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Уч. стр. 80, упр. 5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слова и словосочетания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Стр. 80-82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Упр.1 - 5, стр. 109 - 110     РТ (запись 46)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 23. 04</w:t>
            </w:r>
          </w:p>
        </w:tc>
        <w:tc>
          <w:tcPr>
            <w:tcW w:w="3490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стр. 78 – 83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 на странице урока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(запись 152-153)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Образовательный портал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на базе интерактивной платформы Uchi.ru </w:t>
            </w:r>
            <w:hyperlink r:id="rId8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https://uchi.ru/teachers/stats/main</w:t>
              </w:r>
            </w:hyperlink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E7470F" w:rsidRPr="00E7470F" w:rsidRDefault="00E7470F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9" w:history="1">
              <w:r w:rsidRPr="00A46CAC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snikit</w:t>
              </w:r>
              <w:r w:rsidRPr="00E7470F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A46CAC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E7470F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A46CAC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E7470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BE1E4B" w:rsidRPr="00053EAE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4Б»</w:t>
            </w:r>
          </w:p>
          <w:p w:rsidR="00BE1E4B" w:rsidRPr="00612377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BE1E4B" w:rsidRPr="00EB1AC2" w:rsidRDefault="009543C2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43C2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snikit@mail.ru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</w:tr>
      <w:tr w:rsidR="00BE1E4B" w:rsidRPr="00EB1AC2" w:rsidTr="00155255">
        <w:tc>
          <w:tcPr>
            <w:tcW w:w="425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708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23. 04</w:t>
            </w:r>
          </w:p>
        </w:tc>
        <w:tc>
          <w:tcPr>
            <w:tcW w:w="2404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Настящее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простое и прошедшее простое время (сравнение)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Простое будущее время</w:t>
            </w:r>
          </w:p>
        </w:tc>
        <w:tc>
          <w:tcPr>
            <w:tcW w:w="1992" w:type="dxa"/>
            <w:tcBorders>
              <w:right w:val="single" w:sz="4" w:space="0" w:color="auto"/>
            </w:tcBorders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Уч. стр.  85, 87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Упр.1 - 5, стр. 111-112  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РТ (запись 47)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BE1E4B" w:rsidRDefault="00BE1E4B" w:rsidP="00155255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 27. 04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90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стр. 83 – 88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 на странице урока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(запись 154-155)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Образовательный портал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на базе интерактивной платформы Uchi.ru </w:t>
            </w:r>
            <w:hyperlink r:id="rId10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https://uchi.ru/teachers/stats/main</w:t>
              </w:r>
            </w:hyperlink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E7470F" w:rsidRPr="00E7470F" w:rsidRDefault="00E7470F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1" w:history="1">
              <w:r w:rsidRPr="00A46CAC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snikit</w:t>
              </w:r>
              <w:r w:rsidRPr="00E7470F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A46CAC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E7470F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A46CAC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E7470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BE1E4B" w:rsidRPr="00053EAE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4Б»</w:t>
            </w:r>
          </w:p>
          <w:p w:rsidR="00BE1E4B" w:rsidRPr="00612377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BE1E4B" w:rsidRPr="00EB1AC2" w:rsidRDefault="009543C2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43C2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snikit@mail.ru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</w:tr>
      <w:tr w:rsidR="00BE1E4B" w:rsidRPr="00EB1AC2" w:rsidTr="00155255">
        <w:tc>
          <w:tcPr>
            <w:tcW w:w="425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</w:t>
            </w:r>
          </w:p>
        </w:tc>
        <w:tc>
          <w:tcPr>
            <w:tcW w:w="708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27. 04</w:t>
            </w:r>
          </w:p>
        </w:tc>
        <w:tc>
          <w:tcPr>
            <w:tcW w:w="2404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Настящее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простое и простое будущее время (сравнение)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Оборот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to be going to…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(+ - ?)</w:t>
            </w:r>
          </w:p>
        </w:tc>
        <w:tc>
          <w:tcPr>
            <w:tcW w:w="1992" w:type="dxa"/>
            <w:tcBorders>
              <w:right w:val="single" w:sz="4" w:space="0" w:color="auto"/>
            </w:tcBorders>
          </w:tcPr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Уч. стр.  92-93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слова и словосочетания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3, стр. 90-91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1-5, стр. 112-114   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РТ (запись 48)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 30. 04</w:t>
            </w:r>
          </w:p>
        </w:tc>
        <w:tc>
          <w:tcPr>
            <w:tcW w:w="3490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стр. 88 – 94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 на странице урока                (запись 156-157)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Образовательный портал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на базе интерактивной платформы Uchi.ru </w:t>
            </w:r>
            <w:hyperlink r:id="rId12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https://uchi.ru/teachers/stats/main</w:t>
              </w:r>
            </w:hyperlink>
          </w:p>
          <w:p w:rsidR="00E7470F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BE1E4B" w:rsidRPr="00E7470F" w:rsidRDefault="00E7470F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9543C2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snikit@mail.ru</w:t>
            </w:r>
          </w:p>
          <w:p w:rsidR="00BE1E4B" w:rsidRPr="00E7470F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r w:rsidRPr="00E7470F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BE1E4B" w:rsidRPr="00053EAE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«Английский язык 4Б»</w:t>
            </w:r>
          </w:p>
          <w:p w:rsidR="00BE1E4B" w:rsidRPr="00612377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BE1E4B" w:rsidRPr="00EB1AC2" w:rsidRDefault="009543C2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43C2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snikit@mail.ru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</w:tr>
      <w:tr w:rsidR="00BE1E4B" w:rsidRPr="00EB1AC2" w:rsidTr="00155255">
        <w:tc>
          <w:tcPr>
            <w:tcW w:w="425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6.</w:t>
            </w:r>
          </w:p>
        </w:tc>
        <w:tc>
          <w:tcPr>
            <w:tcW w:w="708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30. 04</w:t>
            </w:r>
          </w:p>
        </w:tc>
        <w:tc>
          <w:tcPr>
            <w:tcW w:w="2404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Видовременные формы глаголов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(сравнение времён)</w:t>
            </w:r>
          </w:p>
        </w:tc>
        <w:tc>
          <w:tcPr>
            <w:tcW w:w="1992" w:type="dxa"/>
            <w:tcBorders>
              <w:right w:val="single" w:sz="4" w:space="0" w:color="auto"/>
            </w:tcBorders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Уч. стр. 94 - 96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1-5, стр.114-116  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РТ (запись 49)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BE1E4B" w:rsidRDefault="00BE1E4B" w:rsidP="00155255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 04. 05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90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стр. 94 – 96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Аудиофайл на странице урока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(запись 158-15</w:t>
            </w:r>
            <w:r w:rsidRPr="006123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Образовательный портал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на базе интерактивной платформы Uchi.ru </w:t>
            </w:r>
            <w:hyperlink r:id="rId13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https://uchi.ru/teachers/stats/main</w:t>
              </w:r>
            </w:hyperlink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E7470F" w:rsidRDefault="00E7470F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hyperlink r:id="rId14" w:history="1">
              <w:r w:rsidRPr="00A46CAC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snikit@mail.ru</w:t>
              </w:r>
            </w:hyperlink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bookmarkStart w:id="0" w:name="_GoBack"/>
            <w:bookmarkEnd w:id="0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BE1E4B" w:rsidRPr="00053EAE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4Б»</w:t>
            </w:r>
          </w:p>
          <w:p w:rsidR="00BE1E4B" w:rsidRPr="00612377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BE1E4B" w:rsidRPr="00EB1AC2" w:rsidRDefault="009543C2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43C2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snikit@mail.ru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</w:tr>
    </w:tbl>
    <w:p w:rsidR="00BE1E4B" w:rsidRDefault="00BE1E4B" w:rsidP="00BE1E4B">
      <w:pPr>
        <w:spacing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</w:p>
    <w:p w:rsidR="00BE1E4B" w:rsidRDefault="00BE1E4B" w:rsidP="00BE1E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AC2">
        <w:rPr>
          <w:rFonts w:ascii="Times New Roman" w:hAnsi="Times New Roman" w:cs="Times New Roman"/>
          <w:color w:val="auto"/>
          <w:sz w:val="18"/>
          <w:szCs w:val="18"/>
        </w:rPr>
        <w:t xml:space="preserve">Учитель английского языка – </w:t>
      </w:r>
      <w:r w:rsidR="009543C2">
        <w:rPr>
          <w:rFonts w:ascii="Times New Roman" w:hAnsi="Times New Roman" w:cs="Times New Roman"/>
          <w:color w:val="auto"/>
          <w:sz w:val="18"/>
          <w:szCs w:val="18"/>
        </w:rPr>
        <w:t>Никитаева Е.В.</w:t>
      </w:r>
    </w:p>
    <w:p w:rsidR="00F85929" w:rsidRDefault="00F85929"/>
    <w:sectPr w:rsidR="00F85929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4B"/>
    <w:rsid w:val="000A4302"/>
    <w:rsid w:val="000C00D4"/>
    <w:rsid w:val="00133822"/>
    <w:rsid w:val="003F080A"/>
    <w:rsid w:val="005E1C80"/>
    <w:rsid w:val="006A7F26"/>
    <w:rsid w:val="006F5B73"/>
    <w:rsid w:val="00735AAC"/>
    <w:rsid w:val="00823889"/>
    <w:rsid w:val="009543C2"/>
    <w:rsid w:val="00977DB3"/>
    <w:rsid w:val="009C0A56"/>
    <w:rsid w:val="00B244E9"/>
    <w:rsid w:val="00BE1E4B"/>
    <w:rsid w:val="00CB067A"/>
    <w:rsid w:val="00CB5BA9"/>
    <w:rsid w:val="00E7470F"/>
    <w:rsid w:val="00EB312D"/>
    <w:rsid w:val="00F7010B"/>
    <w:rsid w:val="00F8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BE1E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BE1E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stats/main" TargetMode="External"/><Relationship Id="rId13" Type="http://schemas.openxmlformats.org/officeDocument/2006/relationships/hyperlink" Target="https://uchi.ru/teachers/stats/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nikit@mail.ru" TargetMode="External"/><Relationship Id="rId12" Type="http://schemas.openxmlformats.org/officeDocument/2006/relationships/hyperlink" Target="https://uchi.ru/teachers/stats/mai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chi.ru/teachers/stats/main" TargetMode="External"/><Relationship Id="rId11" Type="http://schemas.openxmlformats.org/officeDocument/2006/relationships/hyperlink" Target="mailto:snikit@mail.ru" TargetMode="External"/><Relationship Id="rId5" Type="http://schemas.openxmlformats.org/officeDocument/2006/relationships/hyperlink" Target="https://uchi.ru/teachers/stats/main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chi.ru/teachers/stats/ma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nikit@mail.ru" TargetMode="External"/><Relationship Id="rId14" Type="http://schemas.openxmlformats.org/officeDocument/2006/relationships/hyperlink" Target="mailto:sniki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3</cp:revision>
  <dcterms:created xsi:type="dcterms:W3CDTF">2020-04-12T18:31:00Z</dcterms:created>
  <dcterms:modified xsi:type="dcterms:W3CDTF">2020-04-12T18:32:00Z</dcterms:modified>
</cp:coreProperties>
</file>