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76" w:rsidRPr="00111C76" w:rsidRDefault="00111C76" w:rsidP="00111C76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111C76">
        <w:rPr>
          <w:rFonts w:cs="Times New Roman"/>
          <w:sz w:val="28"/>
          <w:szCs w:val="28"/>
          <w:lang w:val="ru-RU"/>
        </w:rPr>
        <w:t xml:space="preserve">Календарно-тематическое планирование по инд. обучению </w:t>
      </w:r>
      <w:proofErr w:type="spellStart"/>
      <w:r w:rsidRPr="00111C76">
        <w:rPr>
          <w:rFonts w:cs="Times New Roman"/>
          <w:sz w:val="28"/>
          <w:szCs w:val="28"/>
          <w:lang w:val="ru-RU"/>
        </w:rPr>
        <w:t>Самотес</w:t>
      </w:r>
      <w:proofErr w:type="spellEnd"/>
      <w:r w:rsidRPr="00111C76">
        <w:rPr>
          <w:rFonts w:cs="Times New Roman"/>
          <w:sz w:val="28"/>
          <w:szCs w:val="28"/>
          <w:lang w:val="ru-RU"/>
        </w:rPr>
        <w:t xml:space="preserve"> В.</w:t>
      </w:r>
    </w:p>
    <w:p w:rsidR="00BB0945" w:rsidRPr="00111C76" w:rsidRDefault="00111C76" w:rsidP="00111C76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111C76">
        <w:rPr>
          <w:rFonts w:cs="Times New Roman"/>
          <w:sz w:val="28"/>
          <w:szCs w:val="28"/>
          <w:lang w:val="ru-RU"/>
        </w:rPr>
        <w:t xml:space="preserve"> </w:t>
      </w:r>
      <w:r w:rsidR="004F1CD0" w:rsidRPr="00111C76">
        <w:rPr>
          <w:rFonts w:cs="Times New Roman"/>
          <w:sz w:val="28"/>
          <w:szCs w:val="28"/>
          <w:lang w:val="ru-RU"/>
        </w:rPr>
        <w:t>(</w:t>
      </w:r>
      <w:proofErr w:type="spellStart"/>
      <w:r w:rsidR="004F1CD0" w:rsidRPr="00111C76">
        <w:rPr>
          <w:rFonts w:cs="Times New Roman"/>
          <w:sz w:val="28"/>
          <w:szCs w:val="28"/>
          <w:lang w:val="ru-RU"/>
        </w:rPr>
        <w:t>Нижельская</w:t>
      </w:r>
      <w:proofErr w:type="spellEnd"/>
      <w:r w:rsidR="004F1CD0" w:rsidRPr="00111C76">
        <w:rPr>
          <w:rFonts w:cs="Times New Roman"/>
          <w:sz w:val="28"/>
          <w:szCs w:val="28"/>
          <w:lang w:val="ru-RU"/>
        </w:rPr>
        <w:t xml:space="preserve"> Н.В.)</w:t>
      </w:r>
    </w:p>
    <w:p w:rsidR="00BB0945" w:rsidRPr="00111C76" w:rsidRDefault="00BB0945" w:rsidP="00045448">
      <w:pPr>
        <w:pStyle w:val="Standard"/>
        <w:rPr>
          <w:rFonts w:cs="Times New Roman"/>
          <w:sz w:val="28"/>
          <w:szCs w:val="28"/>
          <w:lang w:val="ru-RU"/>
        </w:rPr>
      </w:pPr>
    </w:p>
    <w:tbl>
      <w:tblPr>
        <w:tblStyle w:val="a3"/>
        <w:tblW w:w="16411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3544"/>
        <w:gridCol w:w="3686"/>
        <w:gridCol w:w="2268"/>
        <w:gridCol w:w="3119"/>
      </w:tblGrid>
      <w:tr w:rsidR="004F1CD0" w:rsidRPr="00111C76" w:rsidTr="004F1CD0">
        <w:tc>
          <w:tcPr>
            <w:tcW w:w="959" w:type="dxa"/>
          </w:tcPr>
          <w:p w:rsidR="004F1CD0" w:rsidRPr="00111C76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111C76">
              <w:rPr>
                <w:rFonts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992" w:type="dxa"/>
          </w:tcPr>
          <w:p w:rsidR="004F1CD0" w:rsidRPr="00111C76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111C76">
              <w:rPr>
                <w:rFonts w:cs="Times New Roman"/>
                <w:sz w:val="28"/>
                <w:szCs w:val="28"/>
              </w:rPr>
              <w:t>Дата</w:t>
            </w:r>
            <w:proofErr w:type="spellEnd"/>
            <w:r w:rsidRPr="00111C7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11C76">
              <w:rPr>
                <w:rFonts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843" w:type="dxa"/>
          </w:tcPr>
          <w:p w:rsidR="004F1CD0" w:rsidRPr="00111C76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111C76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111C7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11C76">
              <w:rPr>
                <w:rFonts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544" w:type="dxa"/>
          </w:tcPr>
          <w:p w:rsidR="004F1CD0" w:rsidRPr="00111C76" w:rsidRDefault="004F1CD0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Ресурс</w:t>
            </w:r>
          </w:p>
        </w:tc>
        <w:tc>
          <w:tcPr>
            <w:tcW w:w="3686" w:type="dxa"/>
          </w:tcPr>
          <w:p w:rsidR="004F1CD0" w:rsidRPr="00111C76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111C76">
              <w:rPr>
                <w:rFonts w:cs="Times New Roman"/>
                <w:sz w:val="28"/>
                <w:szCs w:val="28"/>
              </w:rPr>
              <w:t>Домашнее</w:t>
            </w:r>
            <w:proofErr w:type="spellEnd"/>
            <w:r w:rsidRPr="00111C7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11C76">
              <w:rPr>
                <w:rFonts w:cs="Times New Roman"/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2268" w:type="dxa"/>
          </w:tcPr>
          <w:p w:rsidR="004F1CD0" w:rsidRPr="00111C76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111C76">
              <w:rPr>
                <w:rFonts w:cs="Times New Roman"/>
                <w:sz w:val="28"/>
                <w:szCs w:val="28"/>
              </w:rPr>
              <w:t>Сроки</w:t>
            </w:r>
            <w:proofErr w:type="spellEnd"/>
            <w:r w:rsidRPr="00111C7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11C76">
              <w:rPr>
                <w:rFonts w:cs="Times New Roman"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3119" w:type="dxa"/>
          </w:tcPr>
          <w:p w:rsidR="004F1CD0" w:rsidRPr="00111C76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111C76">
              <w:rPr>
                <w:rFonts w:cs="Times New Roman"/>
                <w:sz w:val="28"/>
                <w:szCs w:val="28"/>
              </w:rPr>
              <w:t>Форма</w:t>
            </w:r>
            <w:proofErr w:type="spellEnd"/>
            <w:r w:rsidRPr="00111C7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11C76">
              <w:rPr>
                <w:rFonts w:cs="Times New Roman"/>
                <w:sz w:val="28"/>
                <w:szCs w:val="28"/>
              </w:rPr>
              <w:t>отчёта</w:t>
            </w:r>
            <w:proofErr w:type="spellEnd"/>
          </w:p>
        </w:tc>
      </w:tr>
      <w:tr w:rsidR="00111C76" w:rsidRPr="00111C76" w:rsidTr="004F1CD0">
        <w:tc>
          <w:tcPr>
            <w:tcW w:w="959" w:type="dxa"/>
            <w:vMerge w:val="restart"/>
          </w:tcPr>
          <w:p w:rsidR="00111C76" w:rsidRPr="00111C76" w:rsidRDefault="00111C76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992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11C76">
              <w:rPr>
                <w:rFonts w:cs="Times New Roman"/>
                <w:sz w:val="28"/>
                <w:szCs w:val="28"/>
              </w:rPr>
              <w:t>15.04</w:t>
            </w:r>
          </w:p>
        </w:tc>
        <w:tc>
          <w:tcPr>
            <w:tcW w:w="1843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История «Древний Рим»</w:t>
            </w:r>
          </w:p>
        </w:tc>
        <w:tc>
          <w:tcPr>
            <w:tcW w:w="3544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 xml:space="preserve">1.Образовательный  ресурс </w:t>
            </w:r>
            <w:hyperlink r:id="rId6" w:history="1">
              <w:r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https://resh.edu.ru/subject/lesson/55/</w:t>
              </w:r>
            </w:hyperlink>
          </w:p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2.Учебник</w:t>
            </w:r>
          </w:p>
          <w:p w:rsidR="00111C76" w:rsidRPr="00111C76" w:rsidRDefault="00111C76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111C76" w:rsidRPr="00111C76" w:rsidRDefault="00111C76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 xml:space="preserve">1.Образовательный  ресурс </w:t>
            </w:r>
            <w:hyperlink r:id="rId7" w:history="1">
              <w:r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https://resh.edu.ru/subject/lesson/55/</w:t>
              </w:r>
            </w:hyperlink>
          </w:p>
          <w:p w:rsidR="00111C76" w:rsidRPr="00111C76" w:rsidRDefault="007D6612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2.Прг. 44-46 стр. 222 вопрос </w:t>
            </w:r>
          </w:p>
        </w:tc>
        <w:tc>
          <w:tcPr>
            <w:tcW w:w="2268" w:type="dxa"/>
          </w:tcPr>
          <w:p w:rsid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До 21.04</w:t>
            </w:r>
          </w:p>
        </w:tc>
        <w:tc>
          <w:tcPr>
            <w:tcW w:w="3119" w:type="dxa"/>
          </w:tcPr>
          <w:p w:rsidR="00111C76" w:rsidRPr="00111C76" w:rsidRDefault="00111C76" w:rsidP="0004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7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 ресурс </w:t>
            </w:r>
            <w:hyperlink r:id="rId8" w:history="1">
              <w:r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https://resh.edu.ru/subject/lesson/55/</w:t>
              </w:r>
            </w:hyperlink>
          </w:p>
          <w:p w:rsidR="00111C76" w:rsidRPr="00111C76" w:rsidRDefault="00111C76" w:rsidP="0004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7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111C76" w:rsidRPr="00111C76" w:rsidRDefault="00104FCF" w:rsidP="00045448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9" w:history="1"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111C76" w:rsidRPr="00111C76" w:rsidRDefault="00111C76" w:rsidP="000454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C76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111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C7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111C76" w:rsidRPr="00111C76" w:rsidTr="004F1CD0">
        <w:tc>
          <w:tcPr>
            <w:tcW w:w="959" w:type="dxa"/>
            <w:vMerge/>
          </w:tcPr>
          <w:p w:rsidR="00111C76" w:rsidRPr="00111C76" w:rsidRDefault="00111C76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11C76">
              <w:rPr>
                <w:rFonts w:cs="Times New Roman"/>
                <w:sz w:val="28"/>
                <w:szCs w:val="28"/>
              </w:rPr>
              <w:t>17.04</w:t>
            </w:r>
          </w:p>
        </w:tc>
        <w:tc>
          <w:tcPr>
            <w:tcW w:w="1843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 xml:space="preserve">Р. </w:t>
            </w:r>
            <w:proofErr w:type="gramStart"/>
            <w:r w:rsidRPr="00111C76">
              <w:rPr>
                <w:rFonts w:cs="Times New Roman"/>
                <w:sz w:val="28"/>
                <w:szCs w:val="28"/>
                <w:lang w:val="ru-RU"/>
              </w:rPr>
              <w:t>лит-</w:t>
            </w:r>
            <w:proofErr w:type="spellStart"/>
            <w:r w:rsidRPr="00111C76">
              <w:rPr>
                <w:rFonts w:cs="Times New Roman"/>
                <w:sz w:val="28"/>
                <w:szCs w:val="28"/>
                <w:lang w:val="ru-RU"/>
              </w:rPr>
              <w:t>ра</w:t>
            </w:r>
            <w:proofErr w:type="spellEnd"/>
            <w:proofErr w:type="gramEnd"/>
            <w:r w:rsidRPr="00111C76">
              <w:rPr>
                <w:rFonts w:cs="Times New Roman"/>
                <w:sz w:val="28"/>
                <w:szCs w:val="28"/>
                <w:lang w:val="ru-RU"/>
              </w:rPr>
              <w:t xml:space="preserve"> «Из русской лит-</w:t>
            </w:r>
            <w:proofErr w:type="spellStart"/>
            <w:r w:rsidRPr="00111C76">
              <w:rPr>
                <w:rFonts w:cs="Times New Roman"/>
                <w:sz w:val="28"/>
                <w:szCs w:val="28"/>
                <w:lang w:val="ru-RU"/>
              </w:rPr>
              <w:t>ры</w:t>
            </w:r>
            <w:proofErr w:type="spellEnd"/>
            <w:r w:rsidRPr="00111C76">
              <w:rPr>
                <w:rFonts w:cs="Times New Roman"/>
                <w:sz w:val="28"/>
                <w:szCs w:val="28"/>
                <w:lang w:val="ru-RU"/>
              </w:rPr>
              <w:t xml:space="preserve"> 20 в. Писатели - детям»</w:t>
            </w:r>
          </w:p>
        </w:tc>
        <w:tc>
          <w:tcPr>
            <w:tcW w:w="3544" w:type="dxa"/>
          </w:tcPr>
          <w:p w:rsid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1.Интернет ресурс </w:t>
            </w:r>
            <w:hyperlink r:id="rId10" w:history="1">
              <w:r w:rsidRPr="00DF4D5D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https://nsportal.ru/shkola/literatura/library/2019/01/22/pisateli-20-veka-o-prirode</w:t>
              </w:r>
            </w:hyperlink>
          </w:p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11C76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11C76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111C76" w:rsidRPr="00556896" w:rsidRDefault="00111C76" w:rsidP="00556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C76" w:rsidRPr="00111C76" w:rsidRDefault="00111C76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111C76" w:rsidRPr="00111C76" w:rsidTr="004F1CD0">
        <w:tc>
          <w:tcPr>
            <w:tcW w:w="959" w:type="dxa"/>
            <w:vMerge/>
          </w:tcPr>
          <w:p w:rsidR="00111C76" w:rsidRPr="00111C76" w:rsidRDefault="00111C76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11C76">
              <w:rPr>
                <w:rFonts w:cs="Times New Roman"/>
                <w:sz w:val="28"/>
                <w:szCs w:val="28"/>
              </w:rPr>
              <w:t>22.04</w:t>
            </w:r>
          </w:p>
        </w:tc>
        <w:tc>
          <w:tcPr>
            <w:tcW w:w="1843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История «Господство Рима. Восстание Спартака»</w:t>
            </w:r>
          </w:p>
        </w:tc>
        <w:tc>
          <w:tcPr>
            <w:tcW w:w="3544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1.Образовательный  ресурс</w:t>
            </w:r>
          </w:p>
          <w:p w:rsidR="00111C76" w:rsidRPr="00111C76" w:rsidRDefault="00104FCF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1" w:history="1">
              <w:r w:rsidR="00111C76"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https://resh.edu.ru/subject/lesson/543/</w:t>
              </w:r>
            </w:hyperlink>
          </w:p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2.Учебник</w:t>
            </w:r>
          </w:p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1.Образовательный  ресурс</w:t>
            </w:r>
          </w:p>
          <w:p w:rsidR="00111C76" w:rsidRPr="00111C76" w:rsidRDefault="00104FCF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2" w:history="1">
              <w:r w:rsidR="00111C76"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https://resh.edu.ru/subject/lesson/543/</w:t>
              </w:r>
            </w:hyperlink>
          </w:p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2.Прг. 47-53 стр. 255 вопросы 3-4</w:t>
            </w:r>
          </w:p>
        </w:tc>
        <w:tc>
          <w:tcPr>
            <w:tcW w:w="2268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До 06.05</w:t>
            </w:r>
          </w:p>
        </w:tc>
        <w:tc>
          <w:tcPr>
            <w:tcW w:w="3119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bookmarkStart w:id="0" w:name="_GoBack"/>
            <w:r w:rsidRPr="00111C76">
              <w:rPr>
                <w:rFonts w:cs="Times New Roman"/>
                <w:sz w:val="28"/>
                <w:szCs w:val="28"/>
                <w:lang w:val="ru-RU"/>
              </w:rPr>
              <w:t>Образовательный  ресурс</w:t>
            </w:r>
          </w:p>
          <w:p w:rsidR="00111C76" w:rsidRPr="00111C76" w:rsidRDefault="00104FCF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3" w:history="1">
              <w:r w:rsidR="00111C76"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https://resh.edu.ru/subject/lesson/543/</w:t>
              </w:r>
            </w:hyperlink>
          </w:p>
          <w:p w:rsidR="00111C76" w:rsidRPr="00111C76" w:rsidRDefault="00111C76" w:rsidP="0011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7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111C76" w:rsidRPr="00111C76" w:rsidRDefault="00104FCF" w:rsidP="00111C76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14" w:history="1"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Мессенджер</w:t>
            </w:r>
            <w:r w:rsidRPr="00111C76">
              <w:rPr>
                <w:rFonts w:cs="Times New Roman"/>
                <w:sz w:val="28"/>
                <w:szCs w:val="28"/>
              </w:rPr>
              <w:t xml:space="preserve"> </w:t>
            </w:r>
            <w:r w:rsidRPr="00111C76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bookmarkEnd w:id="0"/>
          </w:p>
        </w:tc>
      </w:tr>
      <w:tr w:rsidR="00111C76" w:rsidRPr="00111C76" w:rsidTr="004F1CD0">
        <w:tc>
          <w:tcPr>
            <w:tcW w:w="959" w:type="dxa"/>
            <w:vMerge/>
          </w:tcPr>
          <w:p w:rsidR="00111C76" w:rsidRPr="00111C76" w:rsidRDefault="00111C76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11C76">
              <w:rPr>
                <w:rFonts w:cs="Times New Roman"/>
                <w:sz w:val="28"/>
                <w:szCs w:val="28"/>
              </w:rPr>
              <w:t>29.04</w:t>
            </w:r>
          </w:p>
        </w:tc>
        <w:tc>
          <w:tcPr>
            <w:tcW w:w="1843" w:type="dxa"/>
          </w:tcPr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География «Природа Земли»</w:t>
            </w:r>
          </w:p>
        </w:tc>
        <w:tc>
          <w:tcPr>
            <w:tcW w:w="3544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1.Образовательный  ресурс</w:t>
            </w:r>
          </w:p>
          <w:p w:rsidR="00111C76" w:rsidRPr="00111C76" w:rsidRDefault="00104FCF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5" w:history="1">
              <w:r w:rsidR="00111C76"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https://www.yaklass.ru/p/geografiya/5-klass/litosfera-kamennaia-obolochka-zemli-56809/zemnaia-kora-i-litosfera-62628</w:t>
              </w:r>
            </w:hyperlink>
          </w:p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2.Учебник</w:t>
            </w:r>
          </w:p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1.Образовательный  ресурс</w:t>
            </w:r>
          </w:p>
          <w:p w:rsidR="00111C76" w:rsidRPr="00111C76" w:rsidRDefault="00104FCF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6" w:history="1">
              <w:r w:rsidR="00111C76"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https://www.yaklass.ru/p/geografiya/5-klass/litosfera-kamennaia-obolochka-zemli-56809/zemnaia-kora-i-litosfera-62628</w:t>
              </w:r>
            </w:hyperlink>
          </w:p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2.Прг. 19-22 стр. 112 вопросы 1, 2, 10</w:t>
            </w:r>
          </w:p>
        </w:tc>
        <w:tc>
          <w:tcPr>
            <w:tcW w:w="2268" w:type="dxa"/>
          </w:tcPr>
          <w:p w:rsid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111C76" w:rsidRPr="00111C76" w:rsidRDefault="00111C76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До 20.05</w:t>
            </w:r>
          </w:p>
        </w:tc>
        <w:tc>
          <w:tcPr>
            <w:tcW w:w="3119" w:type="dxa"/>
          </w:tcPr>
          <w:p w:rsidR="00111C76" w:rsidRPr="00111C76" w:rsidRDefault="00111C76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111C76">
              <w:rPr>
                <w:rFonts w:cs="Times New Roman"/>
                <w:sz w:val="28"/>
                <w:szCs w:val="28"/>
                <w:lang w:val="ru-RU"/>
              </w:rPr>
              <w:t>Образовательный  ресурс</w:t>
            </w:r>
          </w:p>
          <w:p w:rsidR="00111C76" w:rsidRPr="00111C76" w:rsidRDefault="00104FCF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7" w:history="1">
              <w:r w:rsidR="00111C76" w:rsidRPr="00111C76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https://www.yaklass.ru/p/geografiya/5-klass/litosfera-kamennaia-obolochka-zemli-56809/zemnaia-kora-i-litosfera-62628</w:t>
              </w:r>
            </w:hyperlink>
          </w:p>
          <w:p w:rsidR="00111C76" w:rsidRPr="00111C76" w:rsidRDefault="00111C76" w:rsidP="0011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111C76" w:rsidRPr="00111C76" w:rsidRDefault="00104FCF" w:rsidP="00111C76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18" w:history="1"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11C76" w:rsidRPr="00111C7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111C76" w:rsidRPr="00111C76" w:rsidRDefault="00111C76" w:rsidP="0011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7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111C7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:rsidR="00645D98" w:rsidRPr="00111C76" w:rsidRDefault="00645D98" w:rsidP="000454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45D98" w:rsidRPr="00111C76" w:rsidSect="004F1CD0">
      <w:pgSz w:w="16838" w:h="11906" w:orient="landscape"/>
      <w:pgMar w:top="424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52F5"/>
    <w:multiLevelType w:val="hybridMultilevel"/>
    <w:tmpl w:val="74AC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086D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D1AFC"/>
    <w:multiLevelType w:val="hybridMultilevel"/>
    <w:tmpl w:val="6466F664"/>
    <w:lvl w:ilvl="0" w:tplc="0442C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826CA"/>
    <w:multiLevelType w:val="hybridMultilevel"/>
    <w:tmpl w:val="F4C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F45C4"/>
    <w:multiLevelType w:val="hybridMultilevel"/>
    <w:tmpl w:val="CF0C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F65D7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4A"/>
    <w:rsid w:val="00045448"/>
    <w:rsid w:val="00064812"/>
    <w:rsid w:val="00104FCF"/>
    <w:rsid w:val="00111C76"/>
    <w:rsid w:val="004F1CD0"/>
    <w:rsid w:val="0052652C"/>
    <w:rsid w:val="00556896"/>
    <w:rsid w:val="0059654A"/>
    <w:rsid w:val="005B3D66"/>
    <w:rsid w:val="00645D98"/>
    <w:rsid w:val="00764811"/>
    <w:rsid w:val="00787C9D"/>
    <w:rsid w:val="007D6612"/>
    <w:rsid w:val="00AD557F"/>
    <w:rsid w:val="00AF0DD4"/>
    <w:rsid w:val="00BB0945"/>
    <w:rsid w:val="00C30633"/>
    <w:rsid w:val="00D5317E"/>
    <w:rsid w:val="00D84E90"/>
    <w:rsid w:val="00E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9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B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5317E"/>
    <w:pPr>
      <w:suppressLineNumbers/>
    </w:pPr>
  </w:style>
  <w:style w:type="character" w:styleId="a4">
    <w:name w:val="Hyperlink"/>
    <w:basedOn w:val="a0"/>
    <w:uiPriority w:val="99"/>
    <w:unhideWhenUsed/>
    <w:rsid w:val="004F1CD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F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9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B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5317E"/>
    <w:pPr>
      <w:suppressLineNumbers/>
    </w:pPr>
  </w:style>
  <w:style w:type="character" w:styleId="a4">
    <w:name w:val="Hyperlink"/>
    <w:basedOn w:val="a0"/>
    <w:uiPriority w:val="99"/>
    <w:unhideWhenUsed/>
    <w:rsid w:val="004F1CD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F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/" TargetMode="External"/><Relationship Id="rId13" Type="http://schemas.openxmlformats.org/officeDocument/2006/relationships/hyperlink" Target="https://resh.edu.ru/subject/lesson/543/" TargetMode="External"/><Relationship Id="rId18" Type="http://schemas.openxmlformats.org/officeDocument/2006/relationships/hyperlink" Target="mailto:nizhelskaya.nin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55/" TargetMode="External"/><Relationship Id="rId12" Type="http://schemas.openxmlformats.org/officeDocument/2006/relationships/hyperlink" Target="https://resh.edu.ru/subject/lesson/543/" TargetMode="External"/><Relationship Id="rId17" Type="http://schemas.openxmlformats.org/officeDocument/2006/relationships/hyperlink" Target="https://www.yaklass.ru/p/geografiya/5-klass/litosfera-kamennaia-obolochka-zemli-56809/zemnaia-kora-i-litosfera-626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geografiya/5-klass/litosfera-kamennaia-obolochka-zemli-56809/zemnaia-kora-i-litosfera-626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5/" TargetMode="External"/><Relationship Id="rId11" Type="http://schemas.openxmlformats.org/officeDocument/2006/relationships/hyperlink" Target="https://resh.edu.ru/subject/lesson/54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geografiya/5-klass/litosfera-kamennaia-obolochka-zemli-56809/zemnaia-kora-i-litosfera-62628" TargetMode="External"/><Relationship Id="rId10" Type="http://schemas.openxmlformats.org/officeDocument/2006/relationships/hyperlink" Target="https://nsportal.ru/shkola/literatura/library/2019/01/22/pisateli-20-veka-o-priro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zhelskaya.nina@yandex.ru" TargetMode="External"/><Relationship Id="rId14" Type="http://schemas.openxmlformats.org/officeDocument/2006/relationships/hyperlink" Target="mailto:nizhelskaya.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2019-08-28T09:40:00Z</cp:lastPrinted>
  <dcterms:created xsi:type="dcterms:W3CDTF">2020-04-11T08:26:00Z</dcterms:created>
  <dcterms:modified xsi:type="dcterms:W3CDTF">2020-04-11T08:46:00Z</dcterms:modified>
</cp:coreProperties>
</file>