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3E1AD5">
        <w:rPr>
          <w:rFonts w:eastAsia="Times New Roman" w:cs="Times New Roman"/>
          <w:b/>
          <w:sz w:val="24"/>
        </w:rPr>
        <w:t>10</w:t>
      </w:r>
      <w:bookmarkStart w:id="0" w:name="_GoBack"/>
      <w:bookmarkEnd w:id="0"/>
      <w:r w:rsidR="00A455F4">
        <w:rPr>
          <w:rFonts w:eastAsia="Times New Roman" w:cs="Times New Roman"/>
          <w:b/>
          <w:sz w:val="24"/>
        </w:rPr>
        <w:t>А</w:t>
      </w:r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835"/>
        <w:gridCol w:w="1701"/>
        <w:gridCol w:w="2784"/>
        <w:gridCol w:w="3595"/>
      </w:tblGrid>
      <w:tr w:rsidR="00823911" w:rsidRPr="004052AA" w:rsidTr="00823911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835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2784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Техника безопасности на уроках. Понятие спринтерского бега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Составить доклад «Мировые рекорды в легкой атлетике» </w:t>
            </w:r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/5650/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Высокий, низкий старты. Финиширование – техника выполнения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Выписать основные понятия урока</w:t>
            </w:r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/3679/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Бег на 100м – техника выполнения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/4039/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Бег на 1000м – техника выполнения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8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/3524/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21.04.20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Прыжок в высоту с 9-11 шагов разбега способом «перешагивание»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Составить схему выполнения прыжка </w:t>
            </w:r>
            <w:r w:rsidRPr="0003534E">
              <w:rPr>
                <w:rFonts w:eastAsia="Times New Roman" w:cs="Times New Roman"/>
                <w:sz w:val="24"/>
                <w:lang w:val="ru-RU"/>
              </w:rPr>
              <w:t>в высоту с 9-11 шагов разбега способом «перешагивание» (действия поэтапно)</w:t>
            </w:r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схему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0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/3944/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Прыжок в высоту с разбега способом «перешагивание» с бокового разбега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Составить схему выполнения прыжка </w:t>
            </w:r>
            <w:r w:rsidRPr="0003534E">
              <w:rPr>
                <w:rFonts w:eastAsia="Times New Roman" w:cs="Times New Roman"/>
                <w:sz w:val="24"/>
                <w:lang w:val="ru-RU"/>
              </w:rPr>
              <w:t>в высоту с разбега способом «перешагивание» с бокового разбега (действия поэтапно)</w:t>
            </w:r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схему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/3955/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Метание мяча весом 150г с места и с 4-5 шагов разбега на дальность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2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/4082/</w:t>
              </w:r>
            </w:hyperlink>
          </w:p>
        </w:tc>
      </w:tr>
      <w:tr w:rsidR="003E1AD5" w:rsidRPr="0003534E" w:rsidTr="003E1AD5">
        <w:tc>
          <w:tcPr>
            <w:tcW w:w="1116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3E1AD5" w:rsidRPr="0003534E" w:rsidRDefault="003E1AD5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Метание мяча весом 150г с места и с 4-5 шагов разбега в цель</w:t>
            </w:r>
          </w:p>
        </w:tc>
        <w:tc>
          <w:tcPr>
            <w:tcW w:w="2835" w:type="dxa"/>
          </w:tcPr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3E1AD5" w:rsidRPr="0003534E" w:rsidRDefault="003E1AD5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4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784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3E1AD5" w:rsidRPr="0003534E" w:rsidRDefault="003E1AD5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/5522/</w:t>
              </w:r>
            </w:hyperlink>
          </w:p>
        </w:tc>
      </w:tr>
    </w:tbl>
    <w:p w:rsidR="00897ADB" w:rsidRPr="00897ADB" w:rsidRDefault="00897ADB" w:rsidP="00546181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546181">
      <w:pgSz w:w="16838" w:h="11906" w:orient="landscape"/>
      <w:pgMar w:top="850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1AD5"/>
    <w:rsid w:val="003E6C37"/>
    <w:rsid w:val="00411442"/>
    <w:rsid w:val="004F6B47"/>
    <w:rsid w:val="00546181"/>
    <w:rsid w:val="00823911"/>
    <w:rsid w:val="00886670"/>
    <w:rsid w:val="00897ADB"/>
    <w:rsid w:val="00A455F4"/>
    <w:rsid w:val="00B83189"/>
    <w:rsid w:val="00DA2694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https://resh.edu.ru/subject/lesson/40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039/" TargetMode="External"/><Relationship Id="rId12" Type="http://schemas.openxmlformats.org/officeDocument/2006/relationships/hyperlink" Target="https://www.youtube.com/watch?v=pLT1ZiVBaK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LT1ZiVBaK0" TargetMode="External"/><Relationship Id="rId11" Type="http://schemas.openxmlformats.org/officeDocument/2006/relationships/hyperlink" Target="https://resh.edu.ru/subject/lesson/3955/" TargetMode="External"/><Relationship Id="rId5" Type="http://schemas.openxmlformats.org/officeDocument/2006/relationships/hyperlink" Target="https://resh.edu.ru/subject/lesson/3679/" TargetMode="External"/><Relationship Id="rId15" Type="http://schemas.openxmlformats.org/officeDocument/2006/relationships/hyperlink" Target="https://resh.edu.ru/subject/lesson/5522/" TargetMode="External"/><Relationship Id="rId10" Type="http://schemas.openxmlformats.org/officeDocument/2006/relationships/hyperlink" Target="https://resh.edu.ru/subject/lesson/3944/" TargetMode="External"/><Relationship Id="rId4" Type="http://schemas.openxmlformats.org/officeDocument/2006/relationships/hyperlink" Target="https://resh.edu.ru/subject/lesson/5650/" TargetMode="External"/><Relationship Id="rId9" Type="http://schemas.openxmlformats.org/officeDocument/2006/relationships/hyperlink" Target="https://resh.edu.ru/subject/lesson/3524/" TargetMode="External"/><Relationship Id="rId14" Type="http://schemas.openxmlformats.org/officeDocument/2006/relationships/hyperlink" Target="https://www.youtube.com/watch?v=pLT1ZiVBa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2020-04-13T13:35:00Z</dcterms:created>
  <dcterms:modified xsi:type="dcterms:W3CDTF">2020-04-13T13:35:00Z</dcterms:modified>
</cp:coreProperties>
</file>