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DE64A5"/>
    <w:p w:rsidR="00416815" w:rsidRDefault="00416815" w:rsidP="00416815"/>
    <w:p w:rsidR="00416815" w:rsidRDefault="00416815" w:rsidP="00416815">
      <w:r>
        <w:t>Расписание 2а класса на понедельник 1</w:t>
      </w:r>
      <w:r w:rsidR="0025062C">
        <w:t>5</w:t>
      </w:r>
      <w:r>
        <w:t>.04.2020 Г., классный руководитель Андрюшина Т.В.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50"/>
        <w:gridCol w:w="1260"/>
        <w:gridCol w:w="4809"/>
        <w:gridCol w:w="1768"/>
        <w:gridCol w:w="1614"/>
      </w:tblGrid>
      <w:tr w:rsidR="007C4551" w:rsidTr="00D56454">
        <w:tc>
          <w:tcPr>
            <w:tcW w:w="750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260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4809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768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1614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D56454" w:rsidTr="00D56454">
        <w:tc>
          <w:tcPr>
            <w:tcW w:w="75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26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809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Песенки Винни-Пуха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Учебник, рабочая тетрадь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hyperlink r:id="rId5" w:history="1">
              <w:r w:rsidRPr="00D56454">
                <w:rPr>
                  <w:rStyle w:val="a4"/>
                  <w:rFonts w:ascii="Times New Roman" w:hAnsi="Times New Roman" w:cs="Times New Roman"/>
                </w:rPr>
                <w:t>https://youtu.be/jNfIOpQEX2o</w:t>
              </w:r>
            </w:hyperlink>
          </w:p>
        </w:tc>
        <w:tc>
          <w:tcPr>
            <w:tcW w:w="1768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 xml:space="preserve">Учи.ру 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614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С.135-138, выразителльное чтение, можно выучить</w:t>
            </w:r>
          </w:p>
          <w:p w:rsidR="00D56454" w:rsidRDefault="00D56454" w:rsidP="00D5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</w:tr>
      <w:tr w:rsidR="00D56454" w:rsidTr="00D56454">
        <w:trPr>
          <w:trHeight w:val="1012"/>
        </w:trPr>
        <w:tc>
          <w:tcPr>
            <w:tcW w:w="75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26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4809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Что такое текст-повествование?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Учебник с. 82-84, рабочая тетрадь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hyperlink r:id="rId6" w:history="1">
              <w:r w:rsidRPr="00D56454">
                <w:rPr>
                  <w:rStyle w:val="a4"/>
                  <w:rFonts w:ascii="Times New Roman" w:hAnsi="Times New Roman" w:cs="Times New Roman"/>
                </w:rPr>
                <w:t>текст повес</w:t>
              </w:r>
              <w:r w:rsidRPr="00D56454">
                <w:rPr>
                  <w:rStyle w:val="a4"/>
                  <w:rFonts w:ascii="Times New Roman" w:hAnsi="Times New Roman" w:cs="Times New Roman"/>
                </w:rPr>
                <w:t>т</w:t>
              </w:r>
              <w:r w:rsidRPr="00D56454">
                <w:rPr>
                  <w:rStyle w:val="a4"/>
                  <w:rFonts w:ascii="Times New Roman" w:hAnsi="Times New Roman" w:cs="Times New Roman"/>
                </w:rPr>
                <w:t>вование</w:t>
              </w:r>
            </w:hyperlink>
          </w:p>
        </w:tc>
        <w:tc>
          <w:tcPr>
            <w:tcW w:w="1768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Учи.ру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614" w:type="dxa"/>
          </w:tcPr>
          <w:p w:rsidR="00D56454" w:rsidRDefault="00D56454" w:rsidP="00D5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83, упр.145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16.04</w:t>
            </w:r>
          </w:p>
        </w:tc>
      </w:tr>
      <w:tr w:rsidR="00D56454" w:rsidTr="00D56454">
        <w:trPr>
          <w:trHeight w:val="1012"/>
        </w:trPr>
        <w:tc>
          <w:tcPr>
            <w:tcW w:w="75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26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809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Переместительный закон умножения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Учебник с. 56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hyperlink r:id="rId7" w:history="1">
              <w:r w:rsidRPr="00D56454">
                <w:rPr>
                  <w:rStyle w:val="a4"/>
                  <w:rFonts w:ascii="Times New Roman" w:hAnsi="Times New Roman" w:cs="Times New Roman"/>
                </w:rPr>
                <w:t>переместительный закон умно</w:t>
              </w:r>
              <w:r w:rsidRPr="00D56454">
                <w:rPr>
                  <w:rStyle w:val="a4"/>
                  <w:rFonts w:ascii="Times New Roman" w:hAnsi="Times New Roman" w:cs="Times New Roman"/>
                </w:rPr>
                <w:t>ж</w:t>
              </w:r>
              <w:r w:rsidRPr="00D56454">
                <w:rPr>
                  <w:rStyle w:val="a4"/>
                  <w:rFonts w:ascii="Times New Roman" w:hAnsi="Times New Roman" w:cs="Times New Roman"/>
                </w:rPr>
                <w:t>ения</w:t>
              </w:r>
            </w:hyperlink>
          </w:p>
        </w:tc>
        <w:tc>
          <w:tcPr>
            <w:tcW w:w="1768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Учи.ру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614" w:type="dxa"/>
          </w:tcPr>
          <w:p w:rsidR="00D56454" w:rsidRDefault="00D56454" w:rsidP="00D5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56, №4,5</w:t>
            </w: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56454">
              <w:rPr>
                <w:rFonts w:ascii="Times New Roman" w:hAnsi="Times New Roman" w:cs="Times New Roman"/>
              </w:rPr>
              <w:t>16.04</w:t>
            </w:r>
          </w:p>
        </w:tc>
      </w:tr>
      <w:tr w:rsidR="00D56454" w:rsidTr="00D56454">
        <w:trPr>
          <w:trHeight w:val="1012"/>
        </w:trPr>
        <w:tc>
          <w:tcPr>
            <w:tcW w:w="75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11.20 -12.00</w:t>
            </w:r>
          </w:p>
        </w:tc>
        <w:tc>
          <w:tcPr>
            <w:tcW w:w="1260" w:type="dxa"/>
          </w:tcPr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физультура</w:t>
            </w:r>
          </w:p>
        </w:tc>
        <w:tc>
          <w:tcPr>
            <w:tcW w:w="4809" w:type="dxa"/>
          </w:tcPr>
          <w:p w:rsidR="00D56454" w:rsidRDefault="00D56454" w:rsidP="00D564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56454">
              <w:rPr>
                <w:rFonts w:ascii="Times New Roman" w:eastAsia="Times New Roman" w:hAnsi="Times New Roman" w:cs="Times New Roman"/>
                <w:sz w:val="24"/>
              </w:rPr>
              <w:t>Как зародились Олимпийские игры</w:t>
            </w:r>
          </w:p>
          <w:p w:rsidR="00D56454" w:rsidRPr="00D56454" w:rsidRDefault="00D56454" w:rsidP="00D564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56454" w:rsidRPr="00D56454" w:rsidRDefault="00D56454" w:rsidP="00D56454">
            <w:pPr>
              <w:rPr>
                <w:rFonts w:ascii="Times New Roman" w:hAnsi="Times New Roman" w:cs="Times New Roman"/>
              </w:rPr>
            </w:pPr>
            <w:hyperlink r:id="rId8" w:history="1">
              <w:r w:rsidRPr="00D56454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https://resh.edu.ru/subject/lesson/5129/start/190521/</w:t>
              </w:r>
            </w:hyperlink>
          </w:p>
        </w:tc>
        <w:tc>
          <w:tcPr>
            <w:tcW w:w="1768" w:type="dxa"/>
          </w:tcPr>
          <w:p w:rsidR="00D56454" w:rsidRPr="00D56454" w:rsidRDefault="00D56454" w:rsidP="00D56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45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614" w:type="dxa"/>
          </w:tcPr>
          <w:p w:rsidR="00D56454" w:rsidRDefault="00D56454" w:rsidP="00D56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454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  <w:p w:rsidR="00D56454" w:rsidRPr="00D56454" w:rsidRDefault="00D56454" w:rsidP="00D56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454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«Зарождение Олимпийских игр»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205AF1"/>
    <w:rsid w:val="0025062C"/>
    <w:rsid w:val="003B686B"/>
    <w:rsid w:val="003B71FD"/>
    <w:rsid w:val="00416815"/>
    <w:rsid w:val="00556B89"/>
    <w:rsid w:val="00642832"/>
    <w:rsid w:val="00675CE3"/>
    <w:rsid w:val="00690A1F"/>
    <w:rsid w:val="006C56CD"/>
    <w:rsid w:val="007C4551"/>
    <w:rsid w:val="00811983"/>
    <w:rsid w:val="00992FBF"/>
    <w:rsid w:val="009A2902"/>
    <w:rsid w:val="00AD36F4"/>
    <w:rsid w:val="00B758D8"/>
    <w:rsid w:val="00C129DC"/>
    <w:rsid w:val="00CE4FE3"/>
    <w:rsid w:val="00D56454"/>
    <w:rsid w:val="00D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B370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29/start/1905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6RY-WRQn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x7g98VdYKU" TargetMode="External"/><Relationship Id="rId5" Type="http://schemas.openxmlformats.org/officeDocument/2006/relationships/hyperlink" Target="https://youtu.be/jNfIOpQEX2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398F-4F2A-44B9-A1AB-2E8C226A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10</cp:revision>
  <dcterms:created xsi:type="dcterms:W3CDTF">2020-04-10T16:01:00Z</dcterms:created>
  <dcterms:modified xsi:type="dcterms:W3CDTF">2020-04-14T10:49:00Z</dcterms:modified>
</cp:coreProperties>
</file>