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7A" w:rsidRDefault="00C03C18" w:rsidP="00681C09">
      <w:pPr>
        <w:spacing w:after="0" w:line="240" w:lineRule="auto"/>
        <w:rPr>
          <w:sz w:val="32"/>
        </w:rPr>
      </w:pPr>
      <w:r>
        <w:t xml:space="preserve">   </w:t>
      </w:r>
      <w:r w:rsidRPr="00C03C18">
        <w:rPr>
          <w:sz w:val="32"/>
        </w:rPr>
        <w:t>Календарно-тематическое планирование уроков  географии</w:t>
      </w:r>
      <w:r w:rsidR="00DF127A">
        <w:rPr>
          <w:sz w:val="32"/>
        </w:rPr>
        <w:t xml:space="preserve"> </w:t>
      </w:r>
    </w:p>
    <w:p w:rsidR="00C03C18" w:rsidRDefault="00DF127A" w:rsidP="00681C09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      и  химии</w:t>
      </w:r>
      <w:r w:rsidR="00C03C18" w:rsidRPr="00C03C18">
        <w:rPr>
          <w:sz w:val="32"/>
        </w:rPr>
        <w:t xml:space="preserve"> </w:t>
      </w:r>
    </w:p>
    <w:p w:rsidR="00A65177" w:rsidRDefault="00C03C18" w:rsidP="00681C09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</w:t>
      </w:r>
      <w:r w:rsidRPr="00C03C18">
        <w:rPr>
          <w:sz w:val="32"/>
        </w:rPr>
        <w:t xml:space="preserve"> (</w:t>
      </w:r>
      <w:r w:rsidR="00D80B38">
        <w:rPr>
          <w:sz w:val="32"/>
        </w:rPr>
        <w:t xml:space="preserve">  </w:t>
      </w:r>
      <w:r w:rsidRPr="00C03C18">
        <w:rPr>
          <w:sz w:val="32"/>
        </w:rPr>
        <w:t>с 13.04. по 30.04.20 года</w:t>
      </w:r>
      <w:r w:rsidR="00D80B38">
        <w:rPr>
          <w:sz w:val="32"/>
        </w:rPr>
        <w:t xml:space="preserve"> </w:t>
      </w:r>
      <w:r w:rsidRPr="00C03C18">
        <w:rPr>
          <w:sz w:val="32"/>
        </w:rPr>
        <w:t>)</w:t>
      </w:r>
    </w:p>
    <w:tbl>
      <w:tblPr>
        <w:tblStyle w:val="a3"/>
        <w:tblW w:w="9606" w:type="dxa"/>
        <w:tblLayout w:type="fixed"/>
        <w:tblLook w:val="04A0"/>
      </w:tblPr>
      <w:tblGrid>
        <w:gridCol w:w="740"/>
        <w:gridCol w:w="774"/>
        <w:gridCol w:w="295"/>
        <w:gridCol w:w="2552"/>
        <w:gridCol w:w="992"/>
        <w:gridCol w:w="1134"/>
        <w:gridCol w:w="2693"/>
        <w:gridCol w:w="142"/>
        <w:gridCol w:w="284"/>
      </w:tblGrid>
      <w:tr w:rsidR="00026835" w:rsidTr="00BE5BFD">
        <w:tc>
          <w:tcPr>
            <w:tcW w:w="740" w:type="dxa"/>
          </w:tcPr>
          <w:p w:rsidR="00026835" w:rsidRDefault="00026835">
            <w:r>
              <w:t>Класс</w:t>
            </w:r>
          </w:p>
        </w:tc>
        <w:tc>
          <w:tcPr>
            <w:tcW w:w="774" w:type="dxa"/>
          </w:tcPr>
          <w:p w:rsidR="00026835" w:rsidRDefault="00026835">
            <w:r>
              <w:t>Дата</w:t>
            </w:r>
          </w:p>
          <w:p w:rsidR="00026835" w:rsidRDefault="00026835">
            <w:r>
              <w:t>урока</w:t>
            </w:r>
          </w:p>
          <w:p w:rsidR="00026835" w:rsidRDefault="00026835"/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026835">
            <w:r>
              <w:t>Тема</w:t>
            </w:r>
          </w:p>
        </w:tc>
        <w:tc>
          <w:tcPr>
            <w:tcW w:w="992" w:type="dxa"/>
          </w:tcPr>
          <w:p w:rsidR="00026835" w:rsidRDefault="00026835">
            <w:r>
              <w:t>Д/З</w:t>
            </w:r>
          </w:p>
        </w:tc>
        <w:tc>
          <w:tcPr>
            <w:tcW w:w="1134" w:type="dxa"/>
          </w:tcPr>
          <w:p w:rsidR="00026835" w:rsidRDefault="00026835">
            <w:r>
              <w:t>Сроки</w:t>
            </w:r>
          </w:p>
          <w:p w:rsidR="00026835" w:rsidRDefault="00026835">
            <w:r>
              <w:t>выполнения</w:t>
            </w:r>
          </w:p>
        </w:tc>
        <w:tc>
          <w:tcPr>
            <w:tcW w:w="2835" w:type="dxa"/>
            <w:gridSpan w:val="2"/>
          </w:tcPr>
          <w:p w:rsidR="00026835" w:rsidRDefault="00F8539D">
            <w:r>
              <w:t>Форма предоставления</w:t>
            </w:r>
          </w:p>
          <w:p w:rsidR="00F8539D" w:rsidRDefault="00F8539D">
            <w:r>
              <w:t>результатов/Дополнит. материал</w:t>
            </w:r>
          </w:p>
        </w:tc>
        <w:tc>
          <w:tcPr>
            <w:tcW w:w="284" w:type="dxa"/>
          </w:tcPr>
          <w:p w:rsidR="00026835" w:rsidRDefault="00FF4E4E">
            <w:r>
              <w:t xml:space="preserve">   Э</w:t>
            </w:r>
          </w:p>
          <w:p w:rsidR="00FF4E4E" w:rsidRDefault="00FF4E4E">
            <w:r>
              <w:t xml:space="preserve">   О</w:t>
            </w:r>
          </w:p>
          <w:p w:rsidR="00FF4E4E" w:rsidRDefault="00FF4E4E">
            <w:r>
              <w:t xml:space="preserve">    Р</w:t>
            </w:r>
          </w:p>
        </w:tc>
      </w:tr>
      <w:tr w:rsidR="00026835" w:rsidTr="00BE5BFD">
        <w:trPr>
          <w:trHeight w:val="557"/>
        </w:trPr>
        <w:tc>
          <w:tcPr>
            <w:tcW w:w="740" w:type="dxa"/>
          </w:tcPr>
          <w:p w:rsidR="00026835" w:rsidRDefault="00026835">
            <w:r>
              <w:t>9-а</w:t>
            </w:r>
          </w:p>
        </w:tc>
        <w:tc>
          <w:tcPr>
            <w:tcW w:w="774" w:type="dxa"/>
          </w:tcPr>
          <w:p w:rsidR="00026835" w:rsidRDefault="00026835">
            <w:r>
              <w:t>16.04.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026835">
            <w:r>
              <w:t>Байкал. Объекты Всемирного наследия</w:t>
            </w:r>
          </w:p>
        </w:tc>
        <w:tc>
          <w:tcPr>
            <w:tcW w:w="992" w:type="dxa"/>
          </w:tcPr>
          <w:p w:rsidR="00F27457" w:rsidRDefault="00026835">
            <w:r>
              <w:t>п.51,стр</w:t>
            </w:r>
          </w:p>
          <w:p w:rsidR="00026835" w:rsidRDefault="00F27457">
            <w:r>
              <w:t>275-282</w:t>
            </w:r>
            <w:r w:rsidR="00026835">
              <w:t>.</w:t>
            </w:r>
          </w:p>
          <w:p w:rsidR="00026835" w:rsidRDefault="00026835"/>
        </w:tc>
        <w:tc>
          <w:tcPr>
            <w:tcW w:w="1134" w:type="dxa"/>
          </w:tcPr>
          <w:p w:rsidR="00026835" w:rsidRDefault="00F27457">
            <w:r>
              <w:t>18.04.20</w:t>
            </w:r>
          </w:p>
        </w:tc>
        <w:tc>
          <w:tcPr>
            <w:tcW w:w="2835" w:type="dxa"/>
            <w:gridSpan w:val="2"/>
          </w:tcPr>
          <w:p w:rsidR="00026835" w:rsidRDefault="00FF4E4E" w:rsidP="00962D2E">
            <w:r>
              <w:t>Выписать  объекты Всемирного наследия</w:t>
            </w:r>
            <w:r w:rsidR="00E4783E">
              <w:t>, расположенные в Западной и Восточной</w:t>
            </w:r>
            <w:r w:rsidR="00962D2E">
              <w:t xml:space="preserve"> Сибири 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F27457">
            <w:r>
              <w:t>18.04.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F27457">
            <w:r>
              <w:t>Хозяйство района (Восточной Сибири)</w:t>
            </w:r>
          </w:p>
        </w:tc>
        <w:tc>
          <w:tcPr>
            <w:tcW w:w="992" w:type="dxa"/>
          </w:tcPr>
          <w:p w:rsidR="00026835" w:rsidRDefault="00F27457">
            <w:r>
              <w:t>п.52, стр.282-285</w:t>
            </w:r>
          </w:p>
        </w:tc>
        <w:tc>
          <w:tcPr>
            <w:tcW w:w="1134" w:type="dxa"/>
          </w:tcPr>
          <w:p w:rsidR="00026835" w:rsidRDefault="00F27457">
            <w:r>
              <w:t xml:space="preserve"> </w:t>
            </w:r>
          </w:p>
          <w:p w:rsidR="00F27457" w:rsidRDefault="00F27457">
            <w:r>
              <w:t>23.04.20</w:t>
            </w:r>
          </w:p>
        </w:tc>
        <w:tc>
          <w:tcPr>
            <w:tcW w:w="2835" w:type="dxa"/>
            <w:gridSpan w:val="2"/>
          </w:tcPr>
          <w:p w:rsidR="00026835" w:rsidRDefault="00E4783E">
            <w:r>
              <w:t>Конспект «Отраслевая</w:t>
            </w:r>
            <w:r w:rsidR="00F8539D">
              <w:t xml:space="preserve"> специализации хоз</w:t>
            </w:r>
            <w:r>
              <w:t>яйства. География размещения»</w:t>
            </w:r>
            <w:r w:rsidR="00F8539D">
              <w:t xml:space="preserve">  (по типовому плану)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F27457">
            <w:r>
              <w:t>23.04.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F27457">
            <w:r>
              <w:t>Дальний Восток. Формирование территории. Природные условия и ресурсы</w:t>
            </w:r>
          </w:p>
        </w:tc>
        <w:tc>
          <w:tcPr>
            <w:tcW w:w="992" w:type="dxa"/>
          </w:tcPr>
          <w:p w:rsidR="00026835" w:rsidRDefault="00F27457">
            <w:r>
              <w:t>п. 53-54, стр.288-296</w:t>
            </w:r>
          </w:p>
        </w:tc>
        <w:tc>
          <w:tcPr>
            <w:tcW w:w="1134" w:type="dxa"/>
          </w:tcPr>
          <w:p w:rsidR="00026835" w:rsidRDefault="00336384">
            <w:r>
              <w:t>25.04.20</w:t>
            </w:r>
          </w:p>
        </w:tc>
        <w:tc>
          <w:tcPr>
            <w:tcW w:w="2835" w:type="dxa"/>
            <w:gridSpan w:val="2"/>
          </w:tcPr>
          <w:p w:rsidR="00026835" w:rsidRDefault="00F8539D">
            <w:r>
              <w:t>Запись в тетради : ГП, условия, ресурсы</w:t>
            </w:r>
          </w:p>
          <w:p w:rsidR="00BE5BFD" w:rsidRDefault="00BE5BFD">
            <w:r>
              <w:t>Образовательный портал «РЕШУ ОГЭ»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336384">
            <w:r>
              <w:t>25.04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336384">
            <w:r>
              <w:t>Моря Тихого океана</w:t>
            </w:r>
          </w:p>
        </w:tc>
        <w:tc>
          <w:tcPr>
            <w:tcW w:w="992" w:type="dxa"/>
          </w:tcPr>
          <w:p w:rsidR="00026835" w:rsidRDefault="00336384">
            <w:r>
              <w:t>п.55, стр.296-300</w:t>
            </w:r>
          </w:p>
        </w:tc>
        <w:tc>
          <w:tcPr>
            <w:tcW w:w="1134" w:type="dxa"/>
          </w:tcPr>
          <w:p w:rsidR="00026835" w:rsidRDefault="00336384">
            <w:r>
              <w:t xml:space="preserve"> 30.04.20</w:t>
            </w:r>
          </w:p>
        </w:tc>
        <w:tc>
          <w:tcPr>
            <w:tcW w:w="2835" w:type="dxa"/>
            <w:gridSpan w:val="2"/>
          </w:tcPr>
          <w:p w:rsidR="00026835" w:rsidRDefault="00BE5BFD">
            <w:r>
              <w:t>Образовательный портал «РЕШУ ОГЭ»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336384">
            <w:r>
              <w:t>30.04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336384">
            <w:r>
              <w:t>Население района. Хозяйство Дальнего Востока</w:t>
            </w:r>
          </w:p>
        </w:tc>
        <w:tc>
          <w:tcPr>
            <w:tcW w:w="992" w:type="dxa"/>
          </w:tcPr>
          <w:p w:rsidR="00026835" w:rsidRDefault="00336384">
            <w:r>
              <w:t>п.56, 57, стр.300-308</w:t>
            </w:r>
          </w:p>
        </w:tc>
        <w:tc>
          <w:tcPr>
            <w:tcW w:w="1134" w:type="dxa"/>
          </w:tcPr>
          <w:p w:rsidR="00026835" w:rsidRDefault="00336384">
            <w:r>
              <w:t>07.05.20</w:t>
            </w:r>
          </w:p>
        </w:tc>
        <w:tc>
          <w:tcPr>
            <w:tcW w:w="2835" w:type="dxa"/>
            <w:gridSpan w:val="2"/>
          </w:tcPr>
          <w:p w:rsidR="00026835" w:rsidRDefault="00F8539D">
            <w:r>
              <w:t xml:space="preserve">Запись в тетради :численность, плотность, </w:t>
            </w:r>
            <w:r w:rsidR="00E4783E">
              <w:t xml:space="preserve">размещение населения; </w:t>
            </w:r>
            <w:r>
              <w:t>крупные го</w:t>
            </w:r>
            <w:r w:rsidR="00E4783E">
              <w:t>рода</w:t>
            </w:r>
          </w:p>
          <w:p w:rsidR="00E4783E" w:rsidRDefault="00E4783E">
            <w:r>
              <w:t>Ведущие отрасли хозяйства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E4783E">
            <w:r>
              <w:t>В</w:t>
            </w:r>
            <w:r w:rsidR="00336384">
              <w:t>9-б</w:t>
            </w:r>
          </w:p>
        </w:tc>
        <w:tc>
          <w:tcPr>
            <w:tcW w:w="774" w:type="dxa"/>
          </w:tcPr>
          <w:p w:rsidR="00026835" w:rsidRDefault="00336384">
            <w:r>
              <w:t>14.04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336384">
            <w:r>
              <w:t>Байкал. Объекты Всемирного наследия</w:t>
            </w:r>
          </w:p>
        </w:tc>
        <w:tc>
          <w:tcPr>
            <w:tcW w:w="992" w:type="dxa"/>
          </w:tcPr>
          <w:p w:rsidR="00026835" w:rsidRDefault="00336384">
            <w:r>
              <w:t>п.51, стр.275-282</w:t>
            </w:r>
          </w:p>
        </w:tc>
        <w:tc>
          <w:tcPr>
            <w:tcW w:w="1134" w:type="dxa"/>
          </w:tcPr>
          <w:p w:rsidR="00026835" w:rsidRDefault="00336384">
            <w:r>
              <w:t>17.04.20</w:t>
            </w:r>
          </w:p>
        </w:tc>
        <w:tc>
          <w:tcPr>
            <w:tcW w:w="2835" w:type="dxa"/>
            <w:gridSpan w:val="2"/>
          </w:tcPr>
          <w:p w:rsidR="00026835" w:rsidRDefault="00FF4E4E">
            <w:r>
              <w:t>Выписать  объекты Всемирного наследия</w:t>
            </w:r>
            <w:r w:rsidR="00962D2E">
              <w:t>, расположенные в Западной и Восточной Сибири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336384">
            <w:r>
              <w:t>17.04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336384">
            <w:r>
              <w:t>Хозяйство района (Восточной Сибири)</w:t>
            </w:r>
          </w:p>
        </w:tc>
        <w:tc>
          <w:tcPr>
            <w:tcW w:w="992" w:type="dxa"/>
          </w:tcPr>
          <w:p w:rsidR="00026835" w:rsidRDefault="008D0B10">
            <w:r>
              <w:t>п.52, стр.282-285</w:t>
            </w:r>
          </w:p>
        </w:tc>
        <w:tc>
          <w:tcPr>
            <w:tcW w:w="1134" w:type="dxa"/>
          </w:tcPr>
          <w:p w:rsidR="00026835" w:rsidRDefault="008D0B10">
            <w:r>
              <w:t>21.04.20</w:t>
            </w:r>
          </w:p>
        </w:tc>
        <w:tc>
          <w:tcPr>
            <w:tcW w:w="2835" w:type="dxa"/>
            <w:gridSpan w:val="2"/>
          </w:tcPr>
          <w:p w:rsidR="00026835" w:rsidRDefault="00962D2E">
            <w:r>
              <w:t>Конспект «Отраслевая специализации хозяйства. География размещения»  (по типовому плану)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8D0B10">
            <w:r>
              <w:t>21.04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8D0B10">
            <w:r>
              <w:t>Дальний Восток. Формирование территории. Природные условия и ресурсы</w:t>
            </w:r>
          </w:p>
        </w:tc>
        <w:tc>
          <w:tcPr>
            <w:tcW w:w="992" w:type="dxa"/>
          </w:tcPr>
          <w:p w:rsidR="00026835" w:rsidRDefault="008D0B10">
            <w:r>
              <w:t>п. 53-54, стр.288-296</w:t>
            </w:r>
          </w:p>
        </w:tc>
        <w:tc>
          <w:tcPr>
            <w:tcW w:w="1134" w:type="dxa"/>
          </w:tcPr>
          <w:p w:rsidR="00026835" w:rsidRDefault="008D0B10">
            <w:r>
              <w:t>24.04.20</w:t>
            </w:r>
          </w:p>
        </w:tc>
        <w:tc>
          <w:tcPr>
            <w:tcW w:w="2835" w:type="dxa"/>
            <w:gridSpan w:val="2"/>
          </w:tcPr>
          <w:p w:rsidR="00026835" w:rsidRDefault="00962D2E">
            <w:r>
              <w:t>Запись в тетради : ГП, условия, ресурс</w:t>
            </w:r>
            <w:r w:rsidR="00BE5BFD">
              <w:t>ы Образовательный портал «РЕШУ ОГЭ»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8D0B10">
            <w:r>
              <w:t>24.04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8D0B10">
            <w:r>
              <w:t>Моря Тихого океана</w:t>
            </w:r>
          </w:p>
        </w:tc>
        <w:tc>
          <w:tcPr>
            <w:tcW w:w="992" w:type="dxa"/>
          </w:tcPr>
          <w:p w:rsidR="00026835" w:rsidRDefault="008D0B10">
            <w:r>
              <w:t>п.55, стр.296-300</w:t>
            </w:r>
          </w:p>
        </w:tc>
        <w:tc>
          <w:tcPr>
            <w:tcW w:w="1134" w:type="dxa"/>
          </w:tcPr>
          <w:p w:rsidR="00026835" w:rsidRDefault="008D0B10">
            <w:r>
              <w:t>28.04.20</w:t>
            </w:r>
          </w:p>
        </w:tc>
        <w:tc>
          <w:tcPr>
            <w:tcW w:w="2835" w:type="dxa"/>
            <w:gridSpan w:val="2"/>
          </w:tcPr>
          <w:p w:rsidR="00026835" w:rsidRDefault="00BE5BFD">
            <w:r>
              <w:t>Образовательный портал «РЕШУ ОГЭ»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026835"/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026835"/>
        </w:tc>
        <w:tc>
          <w:tcPr>
            <w:tcW w:w="992" w:type="dxa"/>
          </w:tcPr>
          <w:p w:rsidR="00026835" w:rsidRDefault="00026835"/>
        </w:tc>
        <w:tc>
          <w:tcPr>
            <w:tcW w:w="1134" w:type="dxa"/>
          </w:tcPr>
          <w:p w:rsidR="00026835" w:rsidRDefault="00026835"/>
        </w:tc>
        <w:tc>
          <w:tcPr>
            <w:tcW w:w="2835" w:type="dxa"/>
            <w:gridSpan w:val="2"/>
          </w:tcPr>
          <w:p w:rsidR="00026835" w:rsidRDefault="00026835"/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8D0B10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74" w:type="dxa"/>
          </w:tcPr>
          <w:p w:rsidR="00026835" w:rsidRDefault="008D0B10">
            <w:r>
              <w:t>18.04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8D0B10">
            <w:r>
              <w:t>Итоговое занятие по теме «Промышленность мира»</w:t>
            </w:r>
          </w:p>
        </w:tc>
        <w:tc>
          <w:tcPr>
            <w:tcW w:w="992" w:type="dxa"/>
          </w:tcPr>
          <w:p w:rsidR="00026835" w:rsidRDefault="008D0B10">
            <w:r>
              <w:t>стр. 170-172</w:t>
            </w:r>
          </w:p>
        </w:tc>
        <w:tc>
          <w:tcPr>
            <w:tcW w:w="1134" w:type="dxa"/>
          </w:tcPr>
          <w:p w:rsidR="00026835" w:rsidRDefault="008D0B10">
            <w:r>
              <w:t>25.04.20</w:t>
            </w:r>
          </w:p>
        </w:tc>
        <w:tc>
          <w:tcPr>
            <w:tcW w:w="2835" w:type="dxa"/>
            <w:gridSpan w:val="2"/>
          </w:tcPr>
          <w:p w:rsidR="00026835" w:rsidRDefault="00643E77">
            <w:r>
              <w:t>В</w:t>
            </w:r>
            <w:r w:rsidR="00962D2E">
              <w:t>ыполнить</w:t>
            </w:r>
            <w:r>
              <w:t xml:space="preserve"> в тетради упр. (три любых, на выбор)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52249A">
            <w:r>
              <w:t>25.04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52249A">
            <w:r>
              <w:t xml:space="preserve">География сельского хозяйства. </w:t>
            </w:r>
            <w:r>
              <w:lastRenderedPageBreak/>
              <w:t>Растениеводство</w:t>
            </w:r>
          </w:p>
        </w:tc>
        <w:tc>
          <w:tcPr>
            <w:tcW w:w="992" w:type="dxa"/>
          </w:tcPr>
          <w:p w:rsidR="00026835" w:rsidRDefault="0052249A">
            <w:r>
              <w:lastRenderedPageBreak/>
              <w:t xml:space="preserve">стр.140-148, </w:t>
            </w:r>
            <w:r>
              <w:lastRenderedPageBreak/>
              <w:t>зад.13,стр.172</w:t>
            </w:r>
          </w:p>
        </w:tc>
        <w:tc>
          <w:tcPr>
            <w:tcW w:w="1134" w:type="dxa"/>
          </w:tcPr>
          <w:p w:rsidR="00026835" w:rsidRDefault="0052249A">
            <w:r>
              <w:lastRenderedPageBreak/>
              <w:t>08.05.20.</w:t>
            </w:r>
          </w:p>
        </w:tc>
        <w:tc>
          <w:tcPr>
            <w:tcW w:w="2835" w:type="dxa"/>
            <w:gridSpan w:val="2"/>
          </w:tcPr>
          <w:p w:rsidR="00026835" w:rsidRDefault="00643E77">
            <w:r>
              <w:t xml:space="preserve">Составить сжатый конспект «Ведущие страны мира по </w:t>
            </w:r>
            <w:r>
              <w:lastRenderedPageBreak/>
              <w:t>производству  риса, пшеницы, кукурузы, сои, подсолнечника, хлопка»</w:t>
            </w:r>
          </w:p>
        </w:tc>
        <w:tc>
          <w:tcPr>
            <w:tcW w:w="284" w:type="dxa"/>
          </w:tcPr>
          <w:p w:rsidR="00026835" w:rsidRDefault="00026835"/>
        </w:tc>
      </w:tr>
      <w:tr w:rsidR="00DF127A" w:rsidTr="00873B96">
        <w:tc>
          <w:tcPr>
            <w:tcW w:w="9606" w:type="dxa"/>
            <w:gridSpan w:val="9"/>
          </w:tcPr>
          <w:p w:rsidR="00DF127A" w:rsidRDefault="00DF127A">
            <w:r>
              <w:lastRenderedPageBreak/>
              <w:t xml:space="preserve">                                                                 </w:t>
            </w:r>
            <w:r w:rsidR="00FF4E4E">
              <w:t xml:space="preserve">       </w:t>
            </w:r>
            <w:r>
              <w:t xml:space="preserve">           ХИМИЯ</w:t>
            </w:r>
          </w:p>
        </w:tc>
      </w:tr>
      <w:tr w:rsidR="00CF11C1" w:rsidTr="00FF4E4E">
        <w:tc>
          <w:tcPr>
            <w:tcW w:w="740" w:type="dxa"/>
          </w:tcPr>
          <w:p w:rsidR="00CF11C1" w:rsidRDefault="00CF11C1">
            <w:r>
              <w:t xml:space="preserve">8 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74" w:type="dxa"/>
          </w:tcPr>
          <w:p w:rsidR="00CF11C1" w:rsidRDefault="00CF11C1">
            <w:r>
              <w:t>14.04</w:t>
            </w:r>
          </w:p>
        </w:tc>
        <w:tc>
          <w:tcPr>
            <w:tcW w:w="295" w:type="dxa"/>
          </w:tcPr>
          <w:p w:rsidR="00CF11C1" w:rsidRDefault="00CF11C1"/>
        </w:tc>
        <w:tc>
          <w:tcPr>
            <w:tcW w:w="2552" w:type="dxa"/>
          </w:tcPr>
          <w:p w:rsidR="00CF11C1" w:rsidRDefault="00CF11C1">
            <w:r>
              <w:t>Кислоты, их классификация</w:t>
            </w:r>
          </w:p>
        </w:tc>
        <w:tc>
          <w:tcPr>
            <w:tcW w:w="992" w:type="dxa"/>
          </w:tcPr>
          <w:p w:rsidR="00CF11C1" w:rsidRDefault="00CF11C1">
            <w:r>
              <w:t>п.39 (ч.1), стр.235-238, упр.1,3</w:t>
            </w:r>
          </w:p>
        </w:tc>
        <w:tc>
          <w:tcPr>
            <w:tcW w:w="1134" w:type="dxa"/>
          </w:tcPr>
          <w:p w:rsidR="00CF11C1" w:rsidRDefault="00CF11C1">
            <w:r>
              <w:t>17.04.20</w:t>
            </w:r>
          </w:p>
        </w:tc>
        <w:tc>
          <w:tcPr>
            <w:tcW w:w="2693" w:type="dxa"/>
          </w:tcPr>
          <w:p w:rsidR="00CF11C1" w:rsidRDefault="00CF11C1" w:rsidP="003627D6">
            <w:r>
              <w:t>Схематическая таблица  в тетради, с последующей проверкой учителя</w:t>
            </w:r>
          </w:p>
        </w:tc>
        <w:tc>
          <w:tcPr>
            <w:tcW w:w="426" w:type="dxa"/>
            <w:gridSpan w:val="2"/>
          </w:tcPr>
          <w:p w:rsidR="00CF11C1" w:rsidRDefault="00CF11C1" w:rsidP="00FF4E4E"/>
        </w:tc>
      </w:tr>
      <w:tr w:rsidR="00CF11C1" w:rsidTr="00FF4E4E">
        <w:tc>
          <w:tcPr>
            <w:tcW w:w="740" w:type="dxa"/>
          </w:tcPr>
          <w:p w:rsidR="00CF11C1" w:rsidRDefault="00CF11C1"/>
        </w:tc>
        <w:tc>
          <w:tcPr>
            <w:tcW w:w="774" w:type="dxa"/>
          </w:tcPr>
          <w:p w:rsidR="00CF11C1" w:rsidRDefault="00CF11C1">
            <w:r>
              <w:t>17.04</w:t>
            </w:r>
          </w:p>
        </w:tc>
        <w:tc>
          <w:tcPr>
            <w:tcW w:w="295" w:type="dxa"/>
          </w:tcPr>
          <w:p w:rsidR="00CF11C1" w:rsidRDefault="00CF11C1"/>
        </w:tc>
        <w:tc>
          <w:tcPr>
            <w:tcW w:w="2552" w:type="dxa"/>
          </w:tcPr>
          <w:p w:rsidR="00CF11C1" w:rsidRDefault="00CF11C1">
            <w:r>
              <w:t>Свойства кислот</w:t>
            </w:r>
          </w:p>
        </w:tc>
        <w:tc>
          <w:tcPr>
            <w:tcW w:w="992" w:type="dxa"/>
          </w:tcPr>
          <w:p w:rsidR="00CF11C1" w:rsidRDefault="00CF11C1">
            <w:r>
              <w:t>п.39 (ч.2), стр.238-242,упр.4.5</w:t>
            </w:r>
          </w:p>
        </w:tc>
        <w:tc>
          <w:tcPr>
            <w:tcW w:w="1134" w:type="dxa"/>
          </w:tcPr>
          <w:p w:rsidR="00CF11C1" w:rsidRDefault="00CF11C1"/>
          <w:p w:rsidR="00CF11C1" w:rsidRDefault="00CF11C1"/>
          <w:p w:rsidR="00CF11C1" w:rsidRDefault="00CF11C1">
            <w:r>
              <w:t>21.04.20</w:t>
            </w:r>
          </w:p>
        </w:tc>
        <w:tc>
          <w:tcPr>
            <w:tcW w:w="2693" w:type="dxa"/>
          </w:tcPr>
          <w:p w:rsidR="00CF11C1" w:rsidRDefault="00CF11C1" w:rsidP="003627D6">
            <w:r>
              <w:t>Упражнения выполнить в тетради (1,3,4,5)</w:t>
            </w:r>
          </w:p>
        </w:tc>
        <w:tc>
          <w:tcPr>
            <w:tcW w:w="426" w:type="dxa"/>
            <w:gridSpan w:val="2"/>
          </w:tcPr>
          <w:p w:rsidR="00CF11C1" w:rsidRDefault="00CF11C1"/>
        </w:tc>
      </w:tr>
      <w:tr w:rsidR="00026835" w:rsidTr="00FF4E4E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945F7F">
            <w:r>
              <w:t>21.04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D80B38">
            <w:r>
              <w:t>Основания, их классификация</w:t>
            </w:r>
          </w:p>
        </w:tc>
        <w:tc>
          <w:tcPr>
            <w:tcW w:w="992" w:type="dxa"/>
          </w:tcPr>
          <w:p w:rsidR="00026835" w:rsidRDefault="00D80B38">
            <w:r>
              <w:t>п.40 (ч.1), стр.242-244, упр.1,3</w:t>
            </w:r>
          </w:p>
        </w:tc>
        <w:tc>
          <w:tcPr>
            <w:tcW w:w="1134" w:type="dxa"/>
          </w:tcPr>
          <w:p w:rsidR="00026835" w:rsidRDefault="00D80B38">
            <w:r>
              <w:t>24.04.20</w:t>
            </w:r>
          </w:p>
        </w:tc>
        <w:tc>
          <w:tcPr>
            <w:tcW w:w="2693" w:type="dxa"/>
          </w:tcPr>
          <w:p w:rsidR="00026835" w:rsidRDefault="00CF11C1" w:rsidP="000C5E0F">
            <w:r>
              <w:t>Схематическая таблица  в тетради, с последующей проверкой учителя</w:t>
            </w:r>
            <w:r w:rsidR="000C5E0F">
              <w:t xml:space="preserve"> </w:t>
            </w:r>
          </w:p>
        </w:tc>
        <w:tc>
          <w:tcPr>
            <w:tcW w:w="426" w:type="dxa"/>
            <w:gridSpan w:val="2"/>
          </w:tcPr>
          <w:p w:rsidR="00026835" w:rsidRDefault="00026835"/>
        </w:tc>
      </w:tr>
      <w:tr w:rsidR="00026835" w:rsidTr="00FF4E4E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D80B38">
            <w:r>
              <w:t>24.04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D80B38">
            <w:r>
              <w:t>Свойства оснований</w:t>
            </w:r>
          </w:p>
        </w:tc>
        <w:tc>
          <w:tcPr>
            <w:tcW w:w="992" w:type="dxa"/>
          </w:tcPr>
          <w:p w:rsidR="00026835" w:rsidRDefault="00D80B38">
            <w:r>
              <w:t>п.40 (ч.2), стр.245-247, упр.5,6</w:t>
            </w:r>
          </w:p>
        </w:tc>
        <w:tc>
          <w:tcPr>
            <w:tcW w:w="1134" w:type="dxa"/>
          </w:tcPr>
          <w:p w:rsidR="00026835" w:rsidRDefault="00D80B38">
            <w:r>
              <w:t>28.04.20</w:t>
            </w:r>
          </w:p>
        </w:tc>
        <w:tc>
          <w:tcPr>
            <w:tcW w:w="2693" w:type="dxa"/>
          </w:tcPr>
          <w:p w:rsidR="00026835" w:rsidRDefault="00CF11C1">
            <w:r>
              <w:t>Упражнения выполнить в тетради (1,3,4,5)</w:t>
            </w:r>
          </w:p>
        </w:tc>
        <w:tc>
          <w:tcPr>
            <w:tcW w:w="426" w:type="dxa"/>
            <w:gridSpan w:val="2"/>
          </w:tcPr>
          <w:p w:rsidR="00026835" w:rsidRDefault="00026835"/>
        </w:tc>
      </w:tr>
      <w:tr w:rsidR="00026835" w:rsidTr="00FF4E4E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D80B38">
            <w:r>
              <w:t>28.04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D80B38">
            <w:r>
              <w:t>Оксиды, их классификация и свойства</w:t>
            </w:r>
          </w:p>
        </w:tc>
        <w:tc>
          <w:tcPr>
            <w:tcW w:w="992" w:type="dxa"/>
          </w:tcPr>
          <w:p w:rsidR="00026835" w:rsidRDefault="00D80B38">
            <w:r>
              <w:t>п.41, стр.248-252, упр.1,3,5</w:t>
            </w:r>
          </w:p>
        </w:tc>
        <w:tc>
          <w:tcPr>
            <w:tcW w:w="1134" w:type="dxa"/>
          </w:tcPr>
          <w:p w:rsidR="00026835" w:rsidRDefault="00026835"/>
        </w:tc>
        <w:tc>
          <w:tcPr>
            <w:tcW w:w="2693" w:type="dxa"/>
          </w:tcPr>
          <w:p w:rsidR="00026835" w:rsidRDefault="000C5E0F">
            <w:r>
              <w:t>Выписать свойства оксидов (трёх видов),привести по два примера уравнений реакций</w:t>
            </w:r>
          </w:p>
        </w:tc>
        <w:tc>
          <w:tcPr>
            <w:tcW w:w="426" w:type="dxa"/>
            <w:gridSpan w:val="2"/>
          </w:tcPr>
          <w:p w:rsidR="00026835" w:rsidRDefault="00026835"/>
        </w:tc>
      </w:tr>
      <w:tr w:rsidR="00026835" w:rsidTr="00FF4E4E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026835"/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026835"/>
        </w:tc>
        <w:tc>
          <w:tcPr>
            <w:tcW w:w="992" w:type="dxa"/>
          </w:tcPr>
          <w:p w:rsidR="00026835" w:rsidRDefault="00026835"/>
        </w:tc>
        <w:tc>
          <w:tcPr>
            <w:tcW w:w="1134" w:type="dxa"/>
          </w:tcPr>
          <w:p w:rsidR="00026835" w:rsidRDefault="00026835"/>
        </w:tc>
        <w:tc>
          <w:tcPr>
            <w:tcW w:w="2693" w:type="dxa"/>
          </w:tcPr>
          <w:p w:rsidR="00026835" w:rsidRDefault="00026835"/>
        </w:tc>
        <w:tc>
          <w:tcPr>
            <w:tcW w:w="426" w:type="dxa"/>
            <w:gridSpan w:val="2"/>
          </w:tcPr>
          <w:p w:rsidR="00026835" w:rsidRDefault="00026835"/>
        </w:tc>
      </w:tr>
      <w:tr w:rsidR="00026835" w:rsidTr="00FF4E4E">
        <w:tc>
          <w:tcPr>
            <w:tcW w:w="740" w:type="dxa"/>
          </w:tcPr>
          <w:p w:rsidR="00026835" w:rsidRDefault="005C3DD6">
            <w:r>
              <w:t>9-а</w:t>
            </w:r>
          </w:p>
        </w:tc>
        <w:tc>
          <w:tcPr>
            <w:tcW w:w="774" w:type="dxa"/>
          </w:tcPr>
          <w:p w:rsidR="00026835" w:rsidRDefault="005C3DD6">
            <w:r>
              <w:t>17.04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5C3DD6">
            <w:r>
              <w:t>Угольная кислота и её соли. Жёсткость воды и способы её устранения</w:t>
            </w:r>
          </w:p>
        </w:tc>
        <w:tc>
          <w:tcPr>
            <w:tcW w:w="992" w:type="dxa"/>
          </w:tcPr>
          <w:p w:rsidR="00026835" w:rsidRDefault="005C3DD6">
            <w:r>
              <w:t>п.30, упр.5, 6-а</w:t>
            </w:r>
          </w:p>
        </w:tc>
        <w:tc>
          <w:tcPr>
            <w:tcW w:w="1134" w:type="dxa"/>
          </w:tcPr>
          <w:p w:rsidR="00026835" w:rsidRDefault="005C3DD6">
            <w:r>
              <w:t>18.04.20</w:t>
            </w:r>
          </w:p>
        </w:tc>
        <w:tc>
          <w:tcPr>
            <w:tcW w:w="2693" w:type="dxa"/>
          </w:tcPr>
          <w:p w:rsidR="00026835" w:rsidRDefault="007A600D">
            <w:r>
              <w:t xml:space="preserve">Записи в тетради с последующей проверкой учителя; </w:t>
            </w:r>
            <w:r w:rsidR="00827F6B">
              <w:t>п.32,стр.164-166 (</w:t>
            </w:r>
            <w:proofErr w:type="spellStart"/>
            <w:r w:rsidR="00827F6B">
              <w:t>уч.Габриеляна</w:t>
            </w:r>
            <w:proofErr w:type="spellEnd"/>
            <w:r w:rsidR="00827F6B">
              <w:t xml:space="preserve">, </w:t>
            </w:r>
            <w:proofErr w:type="spellStart"/>
            <w:r w:rsidR="00827F6B">
              <w:t>Остроумова,Сладкова</w:t>
            </w:r>
            <w:proofErr w:type="spellEnd"/>
            <w:r w:rsidR="00827F6B">
              <w:t>)</w:t>
            </w:r>
          </w:p>
        </w:tc>
        <w:tc>
          <w:tcPr>
            <w:tcW w:w="426" w:type="dxa"/>
            <w:gridSpan w:val="2"/>
          </w:tcPr>
          <w:p w:rsidR="00026835" w:rsidRDefault="00026835"/>
        </w:tc>
      </w:tr>
      <w:tr w:rsidR="00026835" w:rsidTr="00FF4E4E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5C3DD6">
            <w:r>
              <w:t>18.04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5C3DD6">
            <w:r>
              <w:t>Кремний и его соединения. Силикатная промышленность</w:t>
            </w:r>
          </w:p>
        </w:tc>
        <w:tc>
          <w:tcPr>
            <w:tcW w:w="992" w:type="dxa"/>
          </w:tcPr>
          <w:p w:rsidR="00026835" w:rsidRDefault="005C3DD6">
            <w:r>
              <w:t xml:space="preserve">п.31,упр.1,2; </w:t>
            </w:r>
            <w:proofErr w:type="spellStart"/>
            <w:r>
              <w:t>подгот.сообщение</w:t>
            </w:r>
            <w:proofErr w:type="spellEnd"/>
          </w:p>
        </w:tc>
        <w:tc>
          <w:tcPr>
            <w:tcW w:w="1134" w:type="dxa"/>
          </w:tcPr>
          <w:p w:rsidR="00026835" w:rsidRDefault="007A400D">
            <w:r>
              <w:t>24.04.20</w:t>
            </w:r>
          </w:p>
        </w:tc>
        <w:tc>
          <w:tcPr>
            <w:tcW w:w="2693" w:type="dxa"/>
          </w:tcPr>
          <w:p w:rsidR="00827F6B" w:rsidRDefault="007A600D">
            <w:proofErr w:type="spellStart"/>
            <w:r>
              <w:t>Коспект</w:t>
            </w:r>
            <w:proofErr w:type="spellEnd"/>
            <w:r>
              <w:t xml:space="preserve">  в тетради; </w:t>
            </w:r>
            <w:r w:rsidR="00827F6B">
              <w:t>п.25,стр.128-132</w:t>
            </w:r>
          </w:p>
          <w:p w:rsidR="00026835" w:rsidRDefault="00873B96">
            <w:r>
              <w:t>(</w:t>
            </w:r>
            <w:proofErr w:type="spellStart"/>
            <w:r>
              <w:t>уч.Габриеляна,Остроумова,</w:t>
            </w:r>
            <w:r w:rsidR="00827F6B">
              <w:t>Сладкова</w:t>
            </w:r>
            <w:proofErr w:type="spellEnd"/>
            <w:r>
              <w:t>)</w:t>
            </w:r>
          </w:p>
          <w:p w:rsidR="00BE5BFD" w:rsidRDefault="00BE5BFD">
            <w:r>
              <w:t>Образовательный портал «РЕШУ ОГЭ»</w:t>
            </w:r>
          </w:p>
        </w:tc>
        <w:tc>
          <w:tcPr>
            <w:tcW w:w="426" w:type="dxa"/>
            <w:gridSpan w:val="2"/>
          </w:tcPr>
          <w:p w:rsidR="00026835" w:rsidRDefault="00026835"/>
        </w:tc>
      </w:tr>
      <w:tr w:rsidR="00026835" w:rsidTr="00FF4E4E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7A400D">
            <w:r>
              <w:t>24.04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7A400D">
            <w:proofErr w:type="spellStart"/>
            <w:r>
              <w:t>Практ</w:t>
            </w:r>
            <w:proofErr w:type="spellEnd"/>
            <w:r>
              <w:t>. раб. по теме «Подгруппа азота и углерода»</w:t>
            </w:r>
          </w:p>
        </w:tc>
        <w:tc>
          <w:tcPr>
            <w:tcW w:w="992" w:type="dxa"/>
          </w:tcPr>
          <w:p w:rsidR="00026835" w:rsidRDefault="007A400D">
            <w:r>
              <w:t xml:space="preserve">стр.188-189, отчёт </w:t>
            </w:r>
          </w:p>
        </w:tc>
        <w:tc>
          <w:tcPr>
            <w:tcW w:w="1134" w:type="dxa"/>
          </w:tcPr>
          <w:p w:rsidR="00026835" w:rsidRDefault="007A400D">
            <w:r>
              <w:t>25.04.20</w:t>
            </w:r>
          </w:p>
        </w:tc>
        <w:tc>
          <w:tcPr>
            <w:tcW w:w="2693" w:type="dxa"/>
          </w:tcPr>
          <w:p w:rsidR="00026835" w:rsidRDefault="000C5E0F" w:rsidP="00AB20FC">
            <w:pPr>
              <w:tabs>
                <w:tab w:val="left" w:pos="368"/>
              </w:tabs>
            </w:pPr>
            <w:r>
              <w:t>Описать виртуальные опыты, подтвердив уравнениями реакций</w:t>
            </w:r>
          </w:p>
        </w:tc>
        <w:tc>
          <w:tcPr>
            <w:tcW w:w="426" w:type="dxa"/>
            <w:gridSpan w:val="2"/>
          </w:tcPr>
          <w:p w:rsidR="00026835" w:rsidRDefault="00026835"/>
        </w:tc>
      </w:tr>
      <w:tr w:rsidR="00026835" w:rsidTr="00FF4E4E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7A400D">
            <w:r>
              <w:t>25.04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</w:tcPr>
          <w:p w:rsidR="00026835" w:rsidRDefault="007A400D">
            <w:r>
              <w:t>Решение задач по теме «Неметаллы»</w:t>
            </w:r>
          </w:p>
        </w:tc>
        <w:tc>
          <w:tcPr>
            <w:tcW w:w="992" w:type="dxa"/>
          </w:tcPr>
          <w:p w:rsidR="00026835" w:rsidRDefault="000C5E0F">
            <w:r>
              <w:t xml:space="preserve"> пять задач после п.п. 27-31 (на выбор)</w:t>
            </w:r>
          </w:p>
        </w:tc>
        <w:tc>
          <w:tcPr>
            <w:tcW w:w="1134" w:type="dxa"/>
          </w:tcPr>
          <w:p w:rsidR="00026835" w:rsidRDefault="007A400D">
            <w:r>
              <w:t>08.05.20</w:t>
            </w:r>
          </w:p>
        </w:tc>
        <w:tc>
          <w:tcPr>
            <w:tcW w:w="2693" w:type="dxa"/>
          </w:tcPr>
          <w:p w:rsidR="00026835" w:rsidRDefault="000C5E0F" w:rsidP="00AB20FC">
            <w:pPr>
              <w:tabs>
                <w:tab w:val="left" w:pos="368"/>
              </w:tabs>
            </w:pPr>
            <w:r>
              <w:t>Записать решения в тетради</w:t>
            </w:r>
            <w:r w:rsidR="00AB20FC">
              <w:t>, с последующей проверкой учителя</w:t>
            </w:r>
          </w:p>
          <w:p w:rsidR="00BE5BFD" w:rsidRDefault="00BE5BFD" w:rsidP="00AB20FC">
            <w:pPr>
              <w:tabs>
                <w:tab w:val="left" w:pos="368"/>
              </w:tabs>
            </w:pPr>
            <w:r>
              <w:t>Образовательный портал «РЕШУ ОГЭ»</w:t>
            </w:r>
          </w:p>
        </w:tc>
        <w:tc>
          <w:tcPr>
            <w:tcW w:w="426" w:type="dxa"/>
            <w:gridSpan w:val="2"/>
          </w:tcPr>
          <w:p w:rsidR="00026835" w:rsidRDefault="00026835"/>
        </w:tc>
      </w:tr>
      <w:tr w:rsidR="00026835" w:rsidTr="00FF4E4E">
        <w:trPr>
          <w:trHeight w:val="259"/>
        </w:trPr>
        <w:tc>
          <w:tcPr>
            <w:tcW w:w="740" w:type="dxa"/>
            <w:tcBorders>
              <w:bottom w:val="single" w:sz="4" w:space="0" w:color="auto"/>
            </w:tcBorders>
          </w:tcPr>
          <w:p w:rsidR="00026835" w:rsidRDefault="00026835"/>
        </w:tc>
        <w:tc>
          <w:tcPr>
            <w:tcW w:w="774" w:type="dxa"/>
            <w:tcBorders>
              <w:bottom w:val="single" w:sz="4" w:space="0" w:color="auto"/>
            </w:tcBorders>
          </w:tcPr>
          <w:p w:rsidR="00026835" w:rsidRDefault="00026835"/>
        </w:tc>
        <w:tc>
          <w:tcPr>
            <w:tcW w:w="295" w:type="dxa"/>
            <w:tcBorders>
              <w:bottom w:val="single" w:sz="4" w:space="0" w:color="auto"/>
            </w:tcBorders>
          </w:tcPr>
          <w:p w:rsidR="00026835" w:rsidRDefault="00026835"/>
        </w:tc>
        <w:tc>
          <w:tcPr>
            <w:tcW w:w="2552" w:type="dxa"/>
            <w:tcBorders>
              <w:bottom w:val="single" w:sz="4" w:space="0" w:color="auto"/>
            </w:tcBorders>
          </w:tcPr>
          <w:p w:rsidR="00026835" w:rsidRDefault="00026835"/>
        </w:tc>
        <w:tc>
          <w:tcPr>
            <w:tcW w:w="992" w:type="dxa"/>
            <w:tcBorders>
              <w:bottom w:val="single" w:sz="4" w:space="0" w:color="auto"/>
            </w:tcBorders>
          </w:tcPr>
          <w:p w:rsidR="00026835" w:rsidRDefault="00026835"/>
        </w:tc>
        <w:tc>
          <w:tcPr>
            <w:tcW w:w="1134" w:type="dxa"/>
            <w:tcBorders>
              <w:bottom w:val="single" w:sz="4" w:space="0" w:color="auto"/>
            </w:tcBorders>
          </w:tcPr>
          <w:p w:rsidR="00026835" w:rsidRDefault="00026835"/>
        </w:tc>
        <w:tc>
          <w:tcPr>
            <w:tcW w:w="2693" w:type="dxa"/>
            <w:tcBorders>
              <w:bottom w:val="single" w:sz="4" w:space="0" w:color="auto"/>
            </w:tcBorders>
          </w:tcPr>
          <w:p w:rsidR="00026835" w:rsidRDefault="00026835"/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026835" w:rsidRDefault="00026835"/>
        </w:tc>
      </w:tr>
      <w:tr w:rsidR="00DF127A" w:rsidTr="00FF4E4E">
        <w:trPr>
          <w:trHeight w:val="25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A400D">
            <w:r>
              <w:t>9-б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A400D">
            <w:r>
              <w:t>14.04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A400D">
            <w:r>
              <w:t xml:space="preserve">Угольная кислота и её соли. Жёсткость воды и </w:t>
            </w:r>
            <w:r>
              <w:lastRenderedPageBreak/>
              <w:t>способы её устранения.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A400D">
            <w:r>
              <w:lastRenderedPageBreak/>
              <w:t xml:space="preserve">п.30, упр.5, </w:t>
            </w:r>
            <w:r>
              <w:lastRenderedPageBreak/>
              <w:t>6-а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27F6B">
            <w:r>
              <w:lastRenderedPageBreak/>
              <w:t>18.04.20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A600D">
            <w:r>
              <w:t xml:space="preserve">Записи в тетради с последующей проверкой </w:t>
            </w:r>
            <w:r>
              <w:lastRenderedPageBreak/>
              <w:t>учителя;</w:t>
            </w:r>
            <w:r w:rsidR="00827F6B">
              <w:t>п.32,стр.164-166 (</w:t>
            </w:r>
            <w:proofErr w:type="spellStart"/>
            <w:r w:rsidR="00827F6B">
              <w:t>уч</w:t>
            </w:r>
            <w:proofErr w:type="spellEnd"/>
            <w:r w:rsidR="00827F6B">
              <w:t>. Габриеляна, Остроумова, Сладкова)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</w:tr>
      <w:tr w:rsidR="00DF127A" w:rsidTr="00FF4E4E">
        <w:trPr>
          <w:trHeight w:val="30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r>
              <w:t>18.04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r>
              <w:t>Кремний и его соединения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r>
              <w:t>п.31, упр.1,2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r>
              <w:t>21.04.20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AB20FC" w:rsidP="00AB20FC">
            <w:r>
              <w:t>Конспект в тетради «Области применения»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</w:tr>
      <w:tr w:rsidR="00DF127A" w:rsidTr="00FF4E4E">
        <w:trPr>
          <w:trHeight w:val="31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r>
              <w:t>21.04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r>
              <w:t>Силикатная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r>
              <w:t>подготовить сообщение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r>
              <w:t>25.04.20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A600D">
            <w:r>
              <w:t xml:space="preserve"> Запись сообщения в тетрадь;</w:t>
            </w:r>
            <w:r w:rsidR="00873B96">
              <w:t>п.25,стр.128-132 (</w:t>
            </w:r>
            <w:proofErr w:type="spellStart"/>
            <w:r w:rsidR="00873B96">
              <w:t>уч.Габриеляна</w:t>
            </w:r>
            <w:proofErr w:type="spellEnd"/>
            <w:r w:rsidR="00873B96">
              <w:t>, Остроумова, Сладкова)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</w:tr>
      <w:tr w:rsidR="00DF127A" w:rsidTr="00FF4E4E">
        <w:trPr>
          <w:trHeight w:val="233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r>
              <w:t>25.04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873B96">
            <w:proofErr w:type="spellStart"/>
            <w:r>
              <w:t>Практ</w:t>
            </w:r>
            <w:proofErr w:type="spellEnd"/>
            <w:r>
              <w:t>. работа «Решение экспериментальных задач по теме</w:t>
            </w:r>
            <w:r w:rsidR="00E64776">
              <w:t xml:space="preserve"> «Подгруппа азота и углерода»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E64776">
            <w:r>
              <w:t>стр.188-189, отчёт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E64776">
            <w:r>
              <w:t>28.04.20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AB20FC">
            <w:r>
              <w:t>Описать виртуальные опыты, подтвердив уравнениями реакций</w:t>
            </w:r>
            <w:r w:rsidR="00BE5BFD">
              <w:t xml:space="preserve"> Образовательный портал «РЕШУ ОГЭ»</w:t>
            </w:r>
          </w:p>
          <w:p w:rsidR="00BE5BFD" w:rsidRDefault="00BE5BFD"/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</w:tr>
      <w:tr w:rsidR="00DF127A" w:rsidTr="00FF4E4E">
        <w:trPr>
          <w:trHeight w:val="25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E64776">
            <w:r>
              <w:t>28.04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E64776">
            <w:r>
              <w:t>Решение задач и упражнений по теме «Неметаллы»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E64776">
            <w:r>
              <w:t>08.05.20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B158F6">
            <w:r>
              <w:t>Записать решения в тетради, с последующей проверкой учителя</w:t>
            </w:r>
            <w:r w:rsidR="00BE5BFD">
              <w:t xml:space="preserve"> Образовательный портал «РЕШУ ОГЭ»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</w:tr>
      <w:tr w:rsidR="00DF127A" w:rsidTr="00FF4E4E">
        <w:trPr>
          <w:trHeight w:val="2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 w:rsidP="00E64776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</w:tr>
      <w:tr w:rsidR="00E64776" w:rsidTr="00FF4E4E">
        <w:trPr>
          <w:trHeight w:val="25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E64776" w:rsidRDefault="007D456F" w:rsidP="00E64776"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E64776" w:rsidRDefault="007D456F">
            <w:r>
              <w:t>14.04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E64776" w:rsidRDefault="00E64776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64776" w:rsidRDefault="007D456F">
            <w:r>
              <w:t xml:space="preserve">Аминокислоты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4776" w:rsidRDefault="007D456F">
            <w:r>
              <w:t>п.17 (ч.1),стр.122-128, упр.7,8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4776" w:rsidRDefault="007D456F">
            <w:r>
              <w:t>21.04.20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64776" w:rsidRDefault="00B158F6">
            <w:r>
              <w:t>Выписать химические свойства аминокислот, схему образования пептидной связи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4776" w:rsidRDefault="00E64776"/>
        </w:tc>
      </w:tr>
      <w:tr w:rsidR="00DF127A" w:rsidTr="00FF4E4E">
        <w:trPr>
          <w:trHeight w:val="28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D456F">
            <w:r>
              <w:t>21.04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D456F">
            <w:r>
              <w:t xml:space="preserve">Белки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D456F">
            <w:r>
              <w:t>п.17 (ч.2), стр.128-134, упр.7-10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D456F">
            <w:r>
              <w:t>28.04.20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B158F6">
            <w:r>
              <w:t xml:space="preserve">Записать качественные реакции на белки (протеиновая, </w:t>
            </w:r>
            <w:proofErr w:type="spellStart"/>
            <w:r>
              <w:t>биуретовая</w:t>
            </w:r>
            <w:proofErr w:type="spellEnd"/>
            <w:r>
              <w:t xml:space="preserve"> пробы). Биологическая роль белков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</w:tr>
      <w:tr w:rsidR="00DF127A" w:rsidTr="00FF4E4E">
        <w:trPr>
          <w:trHeight w:val="25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D456F">
            <w:r>
              <w:t>28.04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D456F">
            <w:r>
              <w:t>Генетическая связь между классами органических соединений. Нуклеиновые кислоты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D456F">
            <w:r>
              <w:t>п.18, стр.135-142 (прочитать)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7D456F">
            <w:r>
              <w:t>12.05.20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B158F6">
            <w:r>
              <w:t>Сжатый конспект по теме «Генетическая связь»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27A" w:rsidRDefault="00DF127A"/>
        </w:tc>
      </w:tr>
      <w:tr w:rsidR="00DF127A" w:rsidTr="00FF4E4E">
        <w:trPr>
          <w:trHeight w:val="240"/>
        </w:trPr>
        <w:tc>
          <w:tcPr>
            <w:tcW w:w="740" w:type="dxa"/>
            <w:tcBorders>
              <w:top w:val="single" w:sz="4" w:space="0" w:color="auto"/>
            </w:tcBorders>
          </w:tcPr>
          <w:p w:rsidR="00DF127A" w:rsidRDefault="00DF127A"/>
        </w:tc>
        <w:tc>
          <w:tcPr>
            <w:tcW w:w="774" w:type="dxa"/>
            <w:tcBorders>
              <w:top w:val="single" w:sz="4" w:space="0" w:color="auto"/>
            </w:tcBorders>
          </w:tcPr>
          <w:p w:rsidR="00DF127A" w:rsidRDefault="00DF127A"/>
        </w:tc>
        <w:tc>
          <w:tcPr>
            <w:tcW w:w="295" w:type="dxa"/>
            <w:tcBorders>
              <w:top w:val="single" w:sz="4" w:space="0" w:color="auto"/>
            </w:tcBorders>
          </w:tcPr>
          <w:p w:rsidR="00DF127A" w:rsidRDefault="00DF127A"/>
        </w:tc>
        <w:tc>
          <w:tcPr>
            <w:tcW w:w="2552" w:type="dxa"/>
            <w:tcBorders>
              <w:top w:val="single" w:sz="4" w:space="0" w:color="auto"/>
            </w:tcBorders>
          </w:tcPr>
          <w:p w:rsidR="00DF127A" w:rsidRDefault="00DF127A"/>
        </w:tc>
        <w:tc>
          <w:tcPr>
            <w:tcW w:w="992" w:type="dxa"/>
            <w:tcBorders>
              <w:top w:val="single" w:sz="4" w:space="0" w:color="auto"/>
            </w:tcBorders>
          </w:tcPr>
          <w:p w:rsidR="00DF127A" w:rsidRDefault="00DF127A"/>
        </w:tc>
        <w:tc>
          <w:tcPr>
            <w:tcW w:w="1134" w:type="dxa"/>
            <w:tcBorders>
              <w:top w:val="single" w:sz="4" w:space="0" w:color="auto"/>
            </w:tcBorders>
          </w:tcPr>
          <w:p w:rsidR="00DF127A" w:rsidRDefault="00DF127A"/>
        </w:tc>
        <w:tc>
          <w:tcPr>
            <w:tcW w:w="2693" w:type="dxa"/>
            <w:tcBorders>
              <w:top w:val="single" w:sz="4" w:space="0" w:color="auto"/>
            </w:tcBorders>
          </w:tcPr>
          <w:p w:rsidR="00DF127A" w:rsidRDefault="00DF127A"/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DF127A" w:rsidRDefault="00DF127A"/>
        </w:tc>
      </w:tr>
    </w:tbl>
    <w:p w:rsidR="00026835" w:rsidRDefault="00026835"/>
    <w:p w:rsidR="003C240A" w:rsidRDefault="003C240A">
      <w:r>
        <w:t xml:space="preserve">                                                                                                                                Учитель: Никитенко Л.И.</w:t>
      </w:r>
    </w:p>
    <w:sectPr w:rsidR="003C240A" w:rsidSect="00A6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3C18"/>
    <w:rsid w:val="00026835"/>
    <w:rsid w:val="000A09F3"/>
    <w:rsid w:val="000C5E0F"/>
    <w:rsid w:val="00240F1A"/>
    <w:rsid w:val="0029034F"/>
    <w:rsid w:val="002C039D"/>
    <w:rsid w:val="00336384"/>
    <w:rsid w:val="003C240A"/>
    <w:rsid w:val="00432C99"/>
    <w:rsid w:val="00457C00"/>
    <w:rsid w:val="0052249A"/>
    <w:rsid w:val="005C3DD6"/>
    <w:rsid w:val="00643E77"/>
    <w:rsid w:val="00681C09"/>
    <w:rsid w:val="007A400D"/>
    <w:rsid w:val="007A600D"/>
    <w:rsid w:val="007D456F"/>
    <w:rsid w:val="00827F6B"/>
    <w:rsid w:val="00873B96"/>
    <w:rsid w:val="008A7DF9"/>
    <w:rsid w:val="008D0B10"/>
    <w:rsid w:val="00945F7F"/>
    <w:rsid w:val="00962D2E"/>
    <w:rsid w:val="009F0143"/>
    <w:rsid w:val="00A65177"/>
    <w:rsid w:val="00AB20FC"/>
    <w:rsid w:val="00B158F6"/>
    <w:rsid w:val="00BE5BFD"/>
    <w:rsid w:val="00C03C18"/>
    <w:rsid w:val="00CF11C1"/>
    <w:rsid w:val="00D80B38"/>
    <w:rsid w:val="00DF127A"/>
    <w:rsid w:val="00E4783E"/>
    <w:rsid w:val="00E64776"/>
    <w:rsid w:val="00F27457"/>
    <w:rsid w:val="00F83898"/>
    <w:rsid w:val="00F8539D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2020-04-09T12:55:00Z</dcterms:created>
  <dcterms:modified xsi:type="dcterms:W3CDTF">2020-04-13T17:47:00Z</dcterms:modified>
</cp:coreProperties>
</file>