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C67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141C67">
        <w:rPr>
          <w:rFonts w:ascii="Times New Roman" w:hAnsi="Times New Roman" w:cs="Times New Roman"/>
          <w:sz w:val="24"/>
          <w:szCs w:val="24"/>
        </w:rPr>
        <w:t>7</w:t>
      </w:r>
      <w:r w:rsidR="00E93A2B" w:rsidRPr="00141C67">
        <w:rPr>
          <w:rFonts w:ascii="Times New Roman" w:hAnsi="Times New Roman" w:cs="Times New Roman"/>
          <w:sz w:val="24"/>
          <w:szCs w:val="24"/>
        </w:rPr>
        <w:t>б</w:t>
      </w:r>
      <w:r w:rsidR="003E2019" w:rsidRPr="00141C67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141C67">
        <w:rPr>
          <w:rFonts w:ascii="Times New Roman" w:hAnsi="Times New Roman" w:cs="Times New Roman"/>
          <w:sz w:val="24"/>
          <w:szCs w:val="24"/>
        </w:rPr>
        <w:t xml:space="preserve"> на </w:t>
      </w:r>
      <w:r w:rsidR="00EF6041" w:rsidRPr="00141C67">
        <w:rPr>
          <w:rFonts w:ascii="Times New Roman" w:hAnsi="Times New Roman" w:cs="Times New Roman"/>
          <w:sz w:val="24"/>
          <w:szCs w:val="24"/>
        </w:rPr>
        <w:t>суббот</w:t>
      </w:r>
      <w:r w:rsidR="00E70A57" w:rsidRPr="00141C67">
        <w:rPr>
          <w:rFonts w:ascii="Times New Roman" w:hAnsi="Times New Roman" w:cs="Times New Roman"/>
          <w:sz w:val="24"/>
          <w:szCs w:val="24"/>
        </w:rPr>
        <w:t>у</w:t>
      </w:r>
      <w:r w:rsidR="00A753BA" w:rsidRPr="00141C67">
        <w:rPr>
          <w:rFonts w:ascii="Times New Roman" w:hAnsi="Times New Roman" w:cs="Times New Roman"/>
          <w:sz w:val="24"/>
          <w:szCs w:val="24"/>
        </w:rPr>
        <w:t xml:space="preserve"> 1</w:t>
      </w:r>
      <w:r w:rsidR="00EF6041" w:rsidRPr="00141C67">
        <w:rPr>
          <w:rFonts w:ascii="Times New Roman" w:hAnsi="Times New Roman" w:cs="Times New Roman"/>
          <w:sz w:val="24"/>
          <w:szCs w:val="24"/>
        </w:rPr>
        <w:t>8</w:t>
      </w:r>
      <w:r w:rsidR="00CA763D" w:rsidRPr="00141C67">
        <w:rPr>
          <w:rFonts w:ascii="Times New Roman" w:hAnsi="Times New Roman" w:cs="Times New Roman"/>
          <w:sz w:val="24"/>
          <w:szCs w:val="24"/>
        </w:rPr>
        <w:t>.04.2020 г</w:t>
      </w:r>
      <w:r w:rsidRPr="00141C67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141C67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1D0BFB" w:rsidRPr="00141C67" w:rsidRDefault="001D0BFB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1D0BFB" w:rsidTr="00DB3963">
        <w:trPr>
          <w:trHeight w:val="833"/>
        </w:trPr>
        <w:tc>
          <w:tcPr>
            <w:tcW w:w="919" w:type="dxa"/>
          </w:tcPr>
          <w:p w:rsidR="007C4551" w:rsidRPr="00BF5AE1" w:rsidRDefault="007C455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BF5AE1" w:rsidRDefault="007C455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BF5AE1" w:rsidRDefault="007C455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BF5AE1" w:rsidRDefault="007C455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BF5AE1" w:rsidRDefault="007C455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9E146D" w:rsidRPr="00BF5AE1" w:rsidRDefault="009E146D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BF5AE1" w:rsidRDefault="00EF604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9E146D" w:rsidRPr="00BF5AE1" w:rsidRDefault="00450E75" w:rsidP="00BF5A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5AE1">
              <w:rPr>
                <w:rFonts w:ascii="Times New Roman" w:hAnsi="Times New Roman"/>
                <w:sz w:val="24"/>
                <w:szCs w:val="24"/>
              </w:rPr>
              <w:t xml:space="preserve">Физическое совершенствование. Лёгкая атлетика. </w:t>
            </w:r>
            <w:hyperlink r:id="rId4" w:history="1">
              <w:r w:rsidRPr="00BF5AE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https://resh.edu.ru/subject/lesson/3105/</w:t>
              </w:r>
            </w:hyperlink>
            <w:r w:rsidRPr="00BF5AE1">
              <w:rPr>
                <w:rFonts w:ascii="Times New Roman" w:hAnsi="Times New Roman"/>
                <w:sz w:val="24"/>
                <w:szCs w:val="24"/>
              </w:rPr>
              <w:t xml:space="preserve">   Составить доклад «Мировые рекорды в легкой атлетике»</w:t>
            </w:r>
          </w:p>
        </w:tc>
        <w:tc>
          <w:tcPr>
            <w:tcW w:w="4939" w:type="dxa"/>
          </w:tcPr>
          <w:p w:rsidR="009E146D" w:rsidRPr="00BF5AE1" w:rsidRDefault="00450E75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Отправить доклад – </w:t>
            </w:r>
            <w:proofErr w:type="spellStart"/>
            <w:r w:rsidRPr="00BF5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nastyagodunova</w:t>
            </w:r>
            <w:proofErr w:type="spellEnd"/>
            <w:r w:rsidRPr="00BF5AE1">
              <w:rPr>
                <w:rFonts w:ascii="Times New Roman" w:eastAsia="Times New Roman" w:hAnsi="Times New Roman" w:cs="Times New Roman"/>
                <w:sz w:val="24"/>
                <w:szCs w:val="24"/>
              </w:rPr>
              <w:t>33@</w:t>
            </w:r>
            <w:proofErr w:type="spellStart"/>
            <w:r w:rsidRPr="00BF5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F5A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F5A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627" w:type="dxa"/>
          </w:tcPr>
          <w:p w:rsidR="009E146D" w:rsidRPr="00BF5AE1" w:rsidRDefault="00450E75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FC049C" w:rsidRPr="00BF5A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E72C19" w:rsidRPr="00BF5AE1" w:rsidRDefault="00E72C19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BF5AE1" w:rsidRDefault="00EF604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</w:tc>
        <w:tc>
          <w:tcPr>
            <w:tcW w:w="6163" w:type="dxa"/>
          </w:tcPr>
          <w:p w:rsidR="00E72C19" w:rsidRPr="00BF5AE1" w:rsidRDefault="00765F78" w:rsidP="00BF5AE1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BF5AE1">
              <w:rPr>
                <w:rFonts w:ascii="Times New Roman" w:hAnsi="Times New Roman"/>
                <w:sz w:val="24"/>
                <w:szCs w:val="24"/>
              </w:rPr>
              <w:t xml:space="preserve">Распознавание текста и системы компьютерного перевода. Электронный учебник </w:t>
            </w:r>
            <w:hyperlink r:id="rId5" w:history="1">
              <w:r w:rsidRPr="00BF5AE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https://yadi.sk/i/diwSmoej3MgTCs</w:t>
              </w:r>
            </w:hyperlink>
            <w:r w:rsidRPr="00BF5AE1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65F78" w:rsidRPr="00BF5AE1" w:rsidRDefault="00BF5AE1" w:rsidP="00BF5A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65F78" w:rsidRPr="00BF5AE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https://www.yaklass.ru/p/informatika/7-klass/obrabotka-tekstovoi-informatcii-14582/instrumenty-raspoznavaniia-tekstov-i-kompiuternogo-perevoda-13825</w:t>
              </w:r>
            </w:hyperlink>
            <w:r w:rsidR="00765F78" w:rsidRPr="00BF5AE1">
              <w:rPr>
                <w:rFonts w:ascii="Times New Roman" w:hAnsi="Times New Roman"/>
                <w:sz w:val="24"/>
                <w:szCs w:val="24"/>
              </w:rPr>
              <w:t xml:space="preserve"> теория+ тренировочные задания</w:t>
            </w:r>
          </w:p>
          <w:p w:rsidR="00765F78" w:rsidRPr="00BF5AE1" w:rsidRDefault="00765F78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Д.З. - </w:t>
            </w:r>
            <w:hyperlink r:id="rId7" w:history="1"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https://www.yaklass.ru/p/informatika/7-klass/obrabotka-tekstovoi-informatcii-14582/instrumenty-raspoznavaniia-tekstov-i-kompiuternogo-perevoda-13825</w:t>
              </w:r>
            </w:hyperlink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hyperlink r:id="rId8" w:history="1"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роверочная работа по теме «Инструменты распознавания текстов и компьютерного перевода</w:t>
              </w:r>
            </w:hyperlink>
            <w:r w:rsidRPr="00BF5AE1">
              <w:rPr>
                <w:rFonts w:ascii="Times New Roman" w:hAnsi="Times New Roman" w:cs="Times New Roman"/>
                <w:color w:val="4E4E3F"/>
                <w:sz w:val="24"/>
                <w:szCs w:val="24"/>
              </w:rPr>
              <w:t>»(11б)</w:t>
            </w:r>
          </w:p>
          <w:p w:rsidR="00765F78" w:rsidRPr="00BF5AE1" w:rsidRDefault="00765F78" w:rsidP="00BF5A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E72C19" w:rsidRPr="00BF5AE1" w:rsidRDefault="00765F78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ЯКЛАСС</w:t>
            </w:r>
          </w:p>
        </w:tc>
        <w:tc>
          <w:tcPr>
            <w:tcW w:w="1627" w:type="dxa"/>
          </w:tcPr>
          <w:p w:rsidR="00E72C19" w:rsidRPr="00BF5AE1" w:rsidRDefault="00765F78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До 23.04</w:t>
            </w:r>
          </w:p>
        </w:tc>
      </w:tr>
      <w:tr w:rsidR="00EF6041" w:rsidRPr="001D0BFB" w:rsidTr="00DB3963">
        <w:trPr>
          <w:trHeight w:val="564"/>
        </w:trPr>
        <w:tc>
          <w:tcPr>
            <w:tcW w:w="919" w:type="dxa"/>
          </w:tcPr>
          <w:p w:rsidR="00EF6041" w:rsidRPr="00BF5AE1" w:rsidRDefault="00EF604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F6041" w:rsidRPr="00BF5AE1" w:rsidRDefault="00EF604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63" w:type="dxa"/>
          </w:tcPr>
          <w:p w:rsidR="001D0BFB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gram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чтения .</w:t>
            </w:r>
            <w:proofErr w:type="gram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Аудиофайл на странице урока (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1D0BFB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hyperlink r:id="rId9" w:history="1"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F6041" w:rsidRPr="00BF5AE1" w:rsidRDefault="001D0BFB" w:rsidP="00BF5A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5AE1">
              <w:rPr>
                <w:rFonts w:ascii="Times New Roman" w:hAnsi="Times New Roman"/>
                <w:sz w:val="24"/>
                <w:szCs w:val="24"/>
              </w:rPr>
              <w:t>Д.З. – с 133</w:t>
            </w:r>
          </w:p>
        </w:tc>
        <w:tc>
          <w:tcPr>
            <w:tcW w:w="4939" w:type="dxa"/>
          </w:tcPr>
          <w:p w:rsidR="001D0BFB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FB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1D0BFB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</w:t>
            </w:r>
            <w:hyperlink r:id="rId10" w:history="1"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1D0BFB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FB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41" w:rsidRPr="00BF5AE1" w:rsidRDefault="00EF6041" w:rsidP="00BF5AE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EF6041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До 20.04</w:t>
            </w:r>
          </w:p>
        </w:tc>
      </w:tr>
      <w:tr w:rsidR="00195172" w:rsidRPr="001D0BFB" w:rsidTr="00DB3963">
        <w:trPr>
          <w:trHeight w:val="550"/>
        </w:trPr>
        <w:tc>
          <w:tcPr>
            <w:tcW w:w="919" w:type="dxa"/>
          </w:tcPr>
          <w:p w:rsidR="00195172" w:rsidRPr="00BF5AE1" w:rsidRDefault="00195172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BF5AE1" w:rsidRDefault="00EF604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63" w:type="dxa"/>
          </w:tcPr>
          <w:p w:rsidR="00DD503C" w:rsidRPr="00BF5AE1" w:rsidRDefault="00DD503C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Страны Западной 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Европы.Великобритания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. Учебник §</w:t>
            </w:r>
            <w:proofErr w:type="gram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54,стр.</w:t>
            </w:r>
            <w:proofErr w:type="gram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268-271. Посмотреть 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AE1"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Пройти тестирование по теме урока. </w:t>
            </w:r>
          </w:p>
          <w:p w:rsidR="00DD503C" w:rsidRPr="00BF5AE1" w:rsidRDefault="00BF5AE1" w:rsidP="00BF5AE1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DD503C"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Посмотреть </w:t>
              </w:r>
              <w:proofErr w:type="spellStart"/>
              <w:r w:rsidR="00DD503C"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видеоурок</w:t>
              </w:r>
              <w:proofErr w:type="spellEnd"/>
            </w:hyperlink>
          </w:p>
          <w:p w:rsidR="00195172" w:rsidRPr="00BF5AE1" w:rsidRDefault="00195172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F750B5" w:rsidRPr="00BF5AE1" w:rsidRDefault="00F750B5" w:rsidP="00BF5AE1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95172" w:rsidRPr="00BF5AE1" w:rsidRDefault="00BF5AE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627" w:type="dxa"/>
          </w:tcPr>
          <w:p w:rsidR="00195172" w:rsidRPr="00BF5AE1" w:rsidRDefault="00450E75" w:rsidP="00BF5A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517A0" w:rsidRPr="00BF5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19.04</w:t>
            </w:r>
          </w:p>
        </w:tc>
      </w:tr>
      <w:tr w:rsidR="00195172" w:rsidRPr="001D0BFB" w:rsidTr="00DB3963">
        <w:trPr>
          <w:trHeight w:val="847"/>
        </w:trPr>
        <w:tc>
          <w:tcPr>
            <w:tcW w:w="919" w:type="dxa"/>
          </w:tcPr>
          <w:p w:rsidR="00195172" w:rsidRPr="00BF5AE1" w:rsidRDefault="00195172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BF5AE1" w:rsidRDefault="00EF604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163" w:type="dxa"/>
          </w:tcPr>
          <w:p w:rsidR="001D0BFB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Симфонии С. Прокофьева, 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Л.Бетховена</w:t>
            </w:r>
            <w:proofErr w:type="spellEnd"/>
          </w:p>
          <w:p w:rsidR="001D0BFB" w:rsidRPr="00BF5AE1" w:rsidRDefault="00BF5AE1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D0BFB"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https://www.youtube.com/watch?v=GUIy2Fv5qsE</w:t>
              </w:r>
            </w:hyperlink>
            <w:r w:rsidR="001D0BFB"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0BFB" w:rsidRPr="00BF5AE1">
              <w:rPr>
                <w:rFonts w:ascii="Times New Roman" w:hAnsi="Times New Roman" w:cs="Times New Roman"/>
                <w:sz w:val="24"/>
                <w:szCs w:val="24"/>
              </w:rPr>
              <w:t>ссылка  для</w:t>
            </w:r>
            <w:proofErr w:type="gramEnd"/>
            <w:r w:rsidR="001D0BFB"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просмотра)</w:t>
            </w:r>
          </w:p>
          <w:p w:rsidR="001D0BFB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Д.З. – дать понятие: симфония</w:t>
            </w:r>
          </w:p>
          <w:p w:rsidR="003562C2" w:rsidRPr="00BF5AE1" w:rsidRDefault="003562C2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5172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определение в </w:t>
            </w:r>
            <w:proofErr w:type="gram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тетради  с</w:t>
            </w:r>
            <w:proofErr w:type="gram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последующей проверкой учителя</w:t>
            </w:r>
          </w:p>
        </w:tc>
        <w:tc>
          <w:tcPr>
            <w:tcW w:w="1627" w:type="dxa"/>
          </w:tcPr>
          <w:p w:rsidR="00195172" w:rsidRPr="00BF5AE1" w:rsidRDefault="001D0BFB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До 25.04</w:t>
            </w:r>
          </w:p>
        </w:tc>
      </w:tr>
      <w:tr w:rsidR="00A753BA" w:rsidRPr="001D0BFB" w:rsidTr="00DB3963">
        <w:trPr>
          <w:trHeight w:val="564"/>
        </w:trPr>
        <w:tc>
          <w:tcPr>
            <w:tcW w:w="919" w:type="dxa"/>
          </w:tcPr>
          <w:p w:rsidR="00A753BA" w:rsidRPr="00BF5AE1" w:rsidRDefault="00A753BA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BF5AE1" w:rsidRDefault="006C274D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Лит-ра</w:t>
            </w:r>
            <w:proofErr w:type="spellEnd"/>
          </w:p>
        </w:tc>
        <w:tc>
          <w:tcPr>
            <w:tcW w:w="6163" w:type="dxa"/>
          </w:tcPr>
          <w:p w:rsidR="00A753BA" w:rsidRPr="00BF5AE1" w:rsidRDefault="006C274D" w:rsidP="00BF5A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AE1">
              <w:rPr>
                <w:rFonts w:ascii="Times New Roman" w:hAnsi="Times New Roman"/>
                <w:sz w:val="24"/>
                <w:szCs w:val="24"/>
              </w:rPr>
              <w:t>М.Шолохов</w:t>
            </w:r>
            <w:proofErr w:type="spellEnd"/>
            <w:r w:rsidRPr="00BF5AE1">
              <w:rPr>
                <w:rFonts w:ascii="Times New Roman" w:hAnsi="Times New Roman"/>
                <w:sz w:val="24"/>
                <w:szCs w:val="24"/>
              </w:rPr>
              <w:t xml:space="preserve"> «Они сражались за Родину». Учебник </w:t>
            </w:r>
            <w:r w:rsidRPr="00BF5A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Стр. 96-104 пересказ, письменно ответить на вопрос 3 («Как вы понимаете слова…») Тренировочные задания: </w:t>
            </w:r>
            <w:hyperlink r:id="rId13" w:history="1">
              <w:r w:rsidRPr="00BF5AE1">
                <w:rPr>
                  <w:rStyle w:val="a4"/>
                  <w:rFonts w:ascii="Times New Roman" w:eastAsiaTheme="majorEastAsia" w:hAnsi="Times New Roman"/>
                  <w:sz w:val="24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4939" w:type="dxa"/>
          </w:tcPr>
          <w:p w:rsidR="00A753BA" w:rsidRPr="00BF5AE1" w:rsidRDefault="006C274D" w:rsidP="00BF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BF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5A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27" w:type="dxa"/>
          </w:tcPr>
          <w:p w:rsidR="00A753BA" w:rsidRPr="00BF5AE1" w:rsidRDefault="00450E75" w:rsidP="00BF5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A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2517A0" w:rsidRPr="00BF5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5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</w:tbl>
    <w:p w:rsidR="00416815" w:rsidRPr="001D0BFB" w:rsidRDefault="00416815" w:rsidP="001D0B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815" w:rsidRPr="001D0BFB" w:rsidSect="001D0BFB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41C67"/>
    <w:rsid w:val="00150922"/>
    <w:rsid w:val="00195172"/>
    <w:rsid w:val="001D0BFB"/>
    <w:rsid w:val="00205AF1"/>
    <w:rsid w:val="002517A0"/>
    <w:rsid w:val="00292EA9"/>
    <w:rsid w:val="003562C2"/>
    <w:rsid w:val="003E2019"/>
    <w:rsid w:val="00416815"/>
    <w:rsid w:val="00450E75"/>
    <w:rsid w:val="00454C7E"/>
    <w:rsid w:val="004B00FD"/>
    <w:rsid w:val="00622919"/>
    <w:rsid w:val="00690A1F"/>
    <w:rsid w:val="006A158C"/>
    <w:rsid w:val="006C274D"/>
    <w:rsid w:val="006C2BBF"/>
    <w:rsid w:val="00765F78"/>
    <w:rsid w:val="007C4551"/>
    <w:rsid w:val="007F4C3E"/>
    <w:rsid w:val="00811983"/>
    <w:rsid w:val="008770FA"/>
    <w:rsid w:val="008D6F53"/>
    <w:rsid w:val="009E146D"/>
    <w:rsid w:val="00A753BA"/>
    <w:rsid w:val="00BF5AE1"/>
    <w:rsid w:val="00CA763D"/>
    <w:rsid w:val="00D964CB"/>
    <w:rsid w:val="00DB3963"/>
    <w:rsid w:val="00DD503C"/>
    <w:rsid w:val="00E43E4A"/>
    <w:rsid w:val="00E70A57"/>
    <w:rsid w:val="00E72C19"/>
    <w:rsid w:val="00E93A2B"/>
    <w:rsid w:val="00EE4DB6"/>
    <w:rsid w:val="00EF6041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7-klass/obrabotka-tekstovoi-informatcii-14582/instrumenty-raspoznavaniia-tekstov-i-kompiuternogo-perevoda-13825/tv-e9918dc7-28be-4075-b7df-88623482ba17" TargetMode="External"/><Relationship Id="rId13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2" Type="http://schemas.openxmlformats.org/officeDocument/2006/relationships/hyperlink" Target="https://www.youtube.com/watch?v=GUIy2Fv5qs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1" Type="http://schemas.openxmlformats.org/officeDocument/2006/relationships/hyperlink" Target="https://www.youtube.com/watch?v=QFKJ6aUfPX4" TargetMode="External"/><Relationship Id="rId5" Type="http://schemas.openxmlformats.org/officeDocument/2006/relationships/hyperlink" Target="https://yadi.sk/i/diwSmoej3MgTC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ya.klass.ru" TargetMode="External"/><Relationship Id="rId4" Type="http://schemas.openxmlformats.org/officeDocument/2006/relationships/hyperlink" Target="https://resh.edu.ru/subject/lesson/3105/" TargetMode="External"/><Relationship Id="rId9" Type="http://schemas.openxmlformats.org/officeDocument/2006/relationships/hyperlink" Target="http://ya.klass.ru" TargetMode="External"/><Relationship Id="rId14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14</cp:revision>
  <dcterms:created xsi:type="dcterms:W3CDTF">2020-04-13T10:45:00Z</dcterms:created>
  <dcterms:modified xsi:type="dcterms:W3CDTF">2020-04-17T12:08:00Z</dcterms:modified>
</cp:coreProperties>
</file>